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Default="0069174F" w:rsidP="0069174F">
      <w:pPr>
        <w:pStyle w:val="a7"/>
        <w:jc w:val="center"/>
        <w:rPr>
          <w:b/>
        </w:rPr>
      </w:pPr>
    </w:p>
    <w:p w:rsidR="0069174F" w:rsidRPr="00105322" w:rsidRDefault="0069174F" w:rsidP="0069174F">
      <w:pPr>
        <w:pStyle w:val="a7"/>
        <w:jc w:val="center"/>
        <w:rPr>
          <w:b/>
          <w:sz w:val="36"/>
          <w:szCs w:val="36"/>
        </w:rPr>
      </w:pPr>
    </w:p>
    <w:p w:rsidR="0069174F" w:rsidRPr="009B68A6" w:rsidRDefault="0069174F" w:rsidP="0069174F">
      <w:pPr>
        <w:pStyle w:val="a7"/>
        <w:jc w:val="center"/>
        <w:rPr>
          <w:b/>
          <w:sz w:val="28"/>
          <w:szCs w:val="28"/>
        </w:rPr>
      </w:pPr>
    </w:p>
    <w:p w:rsidR="00AD603C" w:rsidRPr="009B68A6" w:rsidRDefault="0069174F" w:rsidP="0069174F">
      <w:pPr>
        <w:pStyle w:val="a7"/>
        <w:jc w:val="center"/>
        <w:rPr>
          <w:b/>
          <w:sz w:val="28"/>
          <w:szCs w:val="28"/>
        </w:rPr>
      </w:pPr>
      <w:r w:rsidRPr="009B68A6">
        <w:rPr>
          <w:b/>
          <w:sz w:val="28"/>
          <w:szCs w:val="28"/>
        </w:rPr>
        <w:t>ГОДОВОЙ ОТЧЁТ</w:t>
      </w:r>
    </w:p>
    <w:p w:rsidR="0069174F" w:rsidRPr="009B68A6" w:rsidRDefault="00FA1C8D" w:rsidP="0069174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</w:t>
      </w:r>
      <w:r w:rsidR="0069174F" w:rsidRPr="009B68A6">
        <w:rPr>
          <w:b/>
          <w:sz w:val="28"/>
          <w:szCs w:val="28"/>
        </w:rPr>
        <w:t>учреждения культуры</w:t>
      </w:r>
    </w:p>
    <w:p w:rsidR="0069174F" w:rsidRPr="009B68A6" w:rsidRDefault="0069174F" w:rsidP="0069174F">
      <w:pPr>
        <w:pStyle w:val="a7"/>
        <w:jc w:val="center"/>
        <w:rPr>
          <w:b/>
          <w:sz w:val="28"/>
          <w:szCs w:val="28"/>
        </w:rPr>
      </w:pPr>
      <w:r w:rsidRPr="009B68A6">
        <w:rPr>
          <w:b/>
          <w:sz w:val="28"/>
          <w:szCs w:val="28"/>
        </w:rPr>
        <w:t>«</w:t>
      </w:r>
      <w:proofErr w:type="spellStart"/>
      <w:r w:rsidRPr="009B68A6">
        <w:rPr>
          <w:b/>
          <w:sz w:val="28"/>
          <w:szCs w:val="28"/>
        </w:rPr>
        <w:t>Ливадийский</w:t>
      </w:r>
      <w:proofErr w:type="spellEnd"/>
      <w:r w:rsidRPr="009B68A6">
        <w:rPr>
          <w:b/>
          <w:sz w:val="28"/>
          <w:szCs w:val="28"/>
        </w:rPr>
        <w:t xml:space="preserve"> дом культуры» Находкинского городского округа</w:t>
      </w:r>
    </w:p>
    <w:p w:rsidR="0069174F" w:rsidRPr="009B68A6" w:rsidRDefault="00EE4F28" w:rsidP="0069174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69174F" w:rsidRPr="009B68A6">
        <w:rPr>
          <w:b/>
          <w:sz w:val="28"/>
          <w:szCs w:val="28"/>
        </w:rPr>
        <w:t xml:space="preserve"> год</w:t>
      </w: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9B68A6" w:rsidRDefault="009B68A6" w:rsidP="0069174F">
      <w:pPr>
        <w:pStyle w:val="a7"/>
        <w:jc w:val="center"/>
        <w:rPr>
          <w:b/>
        </w:rPr>
      </w:pPr>
    </w:p>
    <w:p w:rsidR="009B68A6" w:rsidRDefault="009B68A6" w:rsidP="0069174F">
      <w:pPr>
        <w:pStyle w:val="a7"/>
        <w:jc w:val="center"/>
        <w:rPr>
          <w:b/>
        </w:rPr>
      </w:pPr>
    </w:p>
    <w:p w:rsidR="009B68A6" w:rsidRDefault="009B68A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9123F8">
      <w:pPr>
        <w:pStyle w:val="a7"/>
        <w:rPr>
          <w:b/>
        </w:rPr>
      </w:pPr>
    </w:p>
    <w:p w:rsidR="009123F8" w:rsidRDefault="009123F8" w:rsidP="009123F8">
      <w:pPr>
        <w:pStyle w:val="a7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B32DC6" w:rsidRDefault="00B32DC6" w:rsidP="0069174F">
      <w:pPr>
        <w:pStyle w:val="a7"/>
        <w:jc w:val="center"/>
        <w:rPr>
          <w:b/>
        </w:rPr>
      </w:pPr>
    </w:p>
    <w:p w:rsidR="009123F8" w:rsidRPr="00980A3C" w:rsidRDefault="003B1923" w:rsidP="003B1923">
      <w:pPr>
        <w:pStyle w:val="a7"/>
        <w:jc w:val="center"/>
      </w:pPr>
      <w:r>
        <w:lastRenderedPageBreak/>
        <w:fldChar w:fldCharType="begin"/>
      </w:r>
      <w:r>
        <w:instrText>PAGE   \* MERGEFORMAT</w:instrText>
      </w:r>
      <w:r>
        <w:fldChar w:fldCharType="separate"/>
      </w:r>
      <w:r w:rsidR="005E5CD5">
        <w:rPr>
          <w:noProof/>
        </w:rPr>
        <w:t>2</w:t>
      </w:r>
      <w:r>
        <w:fldChar w:fldCharType="end"/>
      </w:r>
    </w:p>
    <w:p w:rsidR="00B32DC6" w:rsidRPr="00B32DC6" w:rsidRDefault="00B32DC6" w:rsidP="009123F8">
      <w:pPr>
        <w:pStyle w:val="a7"/>
      </w:pPr>
    </w:p>
    <w:p w:rsidR="00B32DC6" w:rsidRDefault="00B32DC6" w:rsidP="00B32DC6">
      <w:pPr>
        <w:pStyle w:val="a7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520">
        <w:rPr>
          <w:b/>
          <w:sz w:val="26"/>
          <w:szCs w:val="26"/>
        </w:rPr>
        <w:t>ИСПОЛНЕНИЕ ЦЕЛЕЙ И ЗАДАЧ ЗА ГОД</w:t>
      </w:r>
    </w:p>
    <w:p w:rsidR="00F34495" w:rsidRDefault="00F34495" w:rsidP="00F34495">
      <w:pPr>
        <w:pStyle w:val="a7"/>
        <w:ind w:left="720"/>
        <w:rPr>
          <w:b/>
          <w:sz w:val="26"/>
          <w:szCs w:val="26"/>
        </w:rPr>
      </w:pPr>
    </w:p>
    <w:p w:rsidR="00B32DC6" w:rsidRPr="00DD0C92" w:rsidRDefault="00CA3066" w:rsidP="00D143DA">
      <w:pPr>
        <w:pStyle w:val="a7"/>
        <w:spacing w:line="360" w:lineRule="auto"/>
        <w:ind w:firstLine="708"/>
        <w:jc w:val="both"/>
      </w:pPr>
      <w:r>
        <w:t xml:space="preserve">Основной целью </w:t>
      </w:r>
      <w:r w:rsidR="00F551A5">
        <w:t>муниципального автоном</w:t>
      </w:r>
      <w:r w:rsidR="00F34495" w:rsidRPr="00DD0C92">
        <w:t>ного учреждения культуры «</w:t>
      </w:r>
      <w:proofErr w:type="spellStart"/>
      <w:r w:rsidR="00F34495" w:rsidRPr="00DD0C92">
        <w:t>Ливадийский</w:t>
      </w:r>
      <w:proofErr w:type="spellEnd"/>
      <w:r w:rsidR="00F34495" w:rsidRPr="00DD0C92">
        <w:t xml:space="preserve"> дом культуры» </w:t>
      </w:r>
      <w:r w:rsidRPr="00DD0C92">
        <w:t xml:space="preserve">является </w:t>
      </w:r>
      <w:r>
        <w:t>развитие</w:t>
      </w:r>
      <w:r w:rsidRPr="00CA3066">
        <w:t xml:space="preserve"> </w:t>
      </w:r>
      <w:r>
        <w:t xml:space="preserve">и сохранение духовного </w:t>
      </w:r>
      <w:r w:rsidR="00520CF4">
        <w:t>наследия, улучшение</w:t>
      </w:r>
      <w:r w:rsidRPr="00CA3066">
        <w:t xml:space="preserve"> социального состояния общества путем представления гражданам качественн</w:t>
      </w:r>
      <w:r>
        <w:t>ых культурных услуг, формирова</w:t>
      </w:r>
      <w:r w:rsidR="00D37872">
        <w:t>ние единого культурного пространства</w:t>
      </w:r>
      <w:r w:rsidRPr="00CA3066">
        <w:t>;</w:t>
      </w:r>
      <w:r w:rsidR="00D37872">
        <w:t xml:space="preserve"> </w:t>
      </w:r>
      <w:r>
        <w:t xml:space="preserve">удовлетворение духовных и культурных запросов населения микрорайона Ливадия, </w:t>
      </w:r>
      <w:r w:rsidR="00F34495" w:rsidRPr="00DD0C92">
        <w:t>создание условий для творческой самореализации личности, развития интелле</w:t>
      </w:r>
      <w:r>
        <w:t>ктуального потенциала населения.</w:t>
      </w:r>
      <w:r w:rsidR="00F34495" w:rsidRPr="00DD0C92">
        <w:t xml:space="preserve"> </w:t>
      </w:r>
    </w:p>
    <w:p w:rsidR="00CA3066" w:rsidRPr="00CA3066" w:rsidRDefault="00CA3066" w:rsidP="00CA3066">
      <w:pPr>
        <w:spacing w:line="360" w:lineRule="auto"/>
        <w:ind w:firstLine="360"/>
        <w:jc w:val="both"/>
        <w:outlineLvl w:val="0"/>
      </w:pPr>
      <w:r w:rsidRPr="00CA3066">
        <w:t xml:space="preserve"> Дом культуры осуществляет свою деятельность на основе конкретных запросов и потребностей населения, активно используя средства и формы организации досуга, ра</w:t>
      </w:r>
      <w:r>
        <w:t>сширяя спектр культурных услуг, в соответствии с современными требованиями и принципами культурной политики Находкинского городского округа.</w:t>
      </w:r>
    </w:p>
    <w:p w:rsidR="00CA3066" w:rsidRPr="00CA3066" w:rsidRDefault="00CA3066" w:rsidP="00CA3066">
      <w:pPr>
        <w:spacing w:line="360" w:lineRule="auto"/>
        <w:ind w:firstLine="360"/>
        <w:jc w:val="both"/>
        <w:outlineLvl w:val="0"/>
      </w:pPr>
      <w:r w:rsidRPr="00CA3066">
        <w:rPr>
          <w:b/>
          <w:bCs/>
        </w:rPr>
        <w:t>Основные приоритетные направления деятельности направлены</w:t>
      </w:r>
      <w:r>
        <w:rPr>
          <w:b/>
          <w:bCs/>
        </w:rPr>
        <w:t xml:space="preserve"> на</w:t>
      </w:r>
      <w:r w:rsidRPr="00CA3066">
        <w:rPr>
          <w:b/>
          <w:bCs/>
        </w:rPr>
        <w:t xml:space="preserve">: </w:t>
      </w:r>
    </w:p>
    <w:p w:rsidR="00CA3066" w:rsidRPr="00CA3066" w:rsidRDefault="00CA3066" w:rsidP="00CA3066">
      <w:pPr>
        <w:spacing w:line="360" w:lineRule="auto"/>
        <w:ind w:firstLine="360"/>
        <w:jc w:val="both"/>
        <w:outlineLvl w:val="0"/>
      </w:pPr>
      <w:r>
        <w:t>• организацию</w:t>
      </w:r>
      <w:r w:rsidRPr="00CA3066">
        <w:t xml:space="preserve"> деятельности кружков любительского самодеятельного художественного творчества и любительских объединений; </w:t>
      </w:r>
    </w:p>
    <w:p w:rsidR="00CA3066" w:rsidRPr="00CA3066" w:rsidRDefault="00CA3066" w:rsidP="00CA3066">
      <w:pPr>
        <w:spacing w:line="360" w:lineRule="auto"/>
        <w:ind w:firstLine="360"/>
        <w:jc w:val="both"/>
        <w:outlineLvl w:val="0"/>
      </w:pPr>
      <w:r w:rsidRPr="00CA3066">
        <w:t xml:space="preserve">• организацию культурно-массовых и информационно-просветительных мероприятий; </w:t>
      </w:r>
    </w:p>
    <w:p w:rsidR="00CA3066" w:rsidRPr="00CA3066" w:rsidRDefault="00CA3066" w:rsidP="00CA3066">
      <w:pPr>
        <w:spacing w:line="360" w:lineRule="auto"/>
        <w:ind w:firstLine="360"/>
        <w:jc w:val="both"/>
        <w:outlineLvl w:val="0"/>
      </w:pPr>
      <w:r>
        <w:t>• развитие и поддержку</w:t>
      </w:r>
      <w:r w:rsidRPr="00CA3066">
        <w:t xml:space="preserve"> жанров современног</w:t>
      </w:r>
      <w:r>
        <w:t>о народного творчества</w:t>
      </w:r>
      <w:r w:rsidRPr="00CA3066">
        <w:t xml:space="preserve">; </w:t>
      </w:r>
    </w:p>
    <w:p w:rsidR="00CA3066" w:rsidRPr="00CA3066" w:rsidRDefault="00CA3066" w:rsidP="00CA3066">
      <w:pPr>
        <w:spacing w:line="360" w:lineRule="auto"/>
        <w:ind w:firstLine="360"/>
        <w:jc w:val="both"/>
        <w:outlineLvl w:val="0"/>
      </w:pPr>
      <w:r w:rsidRPr="00CA3066">
        <w:t>• обеспечение единого информационного простра</w:t>
      </w:r>
      <w:r>
        <w:t>нства, освещение деятельности МА</w:t>
      </w:r>
      <w:r w:rsidRPr="00CA3066">
        <w:t>УК «</w:t>
      </w:r>
      <w:r>
        <w:t>ЛДК» НГО</w:t>
      </w:r>
      <w:r w:rsidRPr="00CA3066">
        <w:t xml:space="preserve"> в сети Интернет; </w:t>
      </w:r>
    </w:p>
    <w:p w:rsidR="00CA3066" w:rsidRPr="00CA3066" w:rsidRDefault="00CA3066" w:rsidP="00CA3066">
      <w:pPr>
        <w:spacing w:line="360" w:lineRule="auto"/>
        <w:ind w:firstLine="360"/>
        <w:jc w:val="both"/>
        <w:outlineLvl w:val="0"/>
      </w:pPr>
      <w:r w:rsidRPr="00CA3066">
        <w:t>• обеспечение доступности услуг культуры социально менее защищённым слоям на</w:t>
      </w:r>
      <w:r>
        <w:t>селения;</w:t>
      </w:r>
      <w:r w:rsidRPr="00CA3066">
        <w:t xml:space="preserve"> </w:t>
      </w:r>
    </w:p>
    <w:p w:rsidR="00CA3066" w:rsidRPr="00CA3066" w:rsidRDefault="00CA3066" w:rsidP="00CA3066">
      <w:pPr>
        <w:spacing w:line="360" w:lineRule="auto"/>
        <w:ind w:firstLine="360"/>
        <w:jc w:val="both"/>
        <w:outlineLvl w:val="0"/>
      </w:pPr>
      <w:r w:rsidRPr="00CA3066">
        <w:t xml:space="preserve">• обеспечение культурно-досуговой деятельности по приобщению детей и </w:t>
      </w:r>
      <w:r>
        <w:t>взрослых к культурной жизни микрорайона;</w:t>
      </w:r>
    </w:p>
    <w:p w:rsidR="00CA3066" w:rsidRPr="00CA3066" w:rsidRDefault="00CA3066" w:rsidP="00CA3066">
      <w:pPr>
        <w:spacing w:line="360" w:lineRule="auto"/>
        <w:ind w:firstLine="360"/>
        <w:jc w:val="both"/>
        <w:outlineLvl w:val="0"/>
      </w:pPr>
      <w:r w:rsidRPr="00CA3066">
        <w:t xml:space="preserve">• рост уровня проводимых Учреждением мероприятий. </w:t>
      </w:r>
    </w:p>
    <w:p w:rsidR="00D37872" w:rsidRDefault="00D37872" w:rsidP="00D37872">
      <w:pPr>
        <w:spacing w:line="360" w:lineRule="auto"/>
        <w:jc w:val="both"/>
        <w:outlineLvl w:val="0"/>
      </w:pPr>
    </w:p>
    <w:p w:rsidR="00DD0C92" w:rsidRDefault="00176106" w:rsidP="00D37872">
      <w:pPr>
        <w:spacing w:line="360" w:lineRule="auto"/>
        <w:jc w:val="both"/>
        <w:outlineLvl w:val="0"/>
      </w:pPr>
      <w:r w:rsidRPr="00DD0C92">
        <w:t>Задачи,</w:t>
      </w:r>
      <w:r w:rsidR="00146CF6" w:rsidRPr="00DD0C92">
        <w:t xml:space="preserve"> поставленные </w:t>
      </w:r>
      <w:r w:rsidR="00D37872">
        <w:t>на 2022</w:t>
      </w:r>
      <w:r w:rsidR="00F34495" w:rsidRPr="00DD0C92">
        <w:t xml:space="preserve"> </w:t>
      </w:r>
      <w:r w:rsidRPr="00DD0C92">
        <w:t>год, были</w:t>
      </w:r>
      <w:r w:rsidR="0027705F" w:rsidRPr="00DD0C92">
        <w:t xml:space="preserve"> выполнены в полн</w:t>
      </w:r>
      <w:r w:rsidR="000346E3" w:rsidRPr="00DD0C92">
        <w:t>ом объеме</w:t>
      </w:r>
      <w:r w:rsidR="00F128E2" w:rsidRPr="00DD0C92">
        <w:t>:</w:t>
      </w:r>
    </w:p>
    <w:p w:rsidR="00863FBD" w:rsidRDefault="00DD0C92" w:rsidP="00DD0C92">
      <w:pPr>
        <w:spacing w:line="360" w:lineRule="auto"/>
        <w:ind w:firstLine="708"/>
        <w:jc w:val="both"/>
        <w:outlineLvl w:val="0"/>
      </w:pPr>
      <w:r>
        <w:t xml:space="preserve">1. </w:t>
      </w:r>
      <w:r w:rsidR="00D143DA" w:rsidRPr="00DD0C92">
        <w:t xml:space="preserve">В </w:t>
      </w:r>
      <w:r w:rsidR="00D37872">
        <w:t>течении 2022</w:t>
      </w:r>
      <w:r w:rsidR="00676633">
        <w:t xml:space="preserve"> года в МА</w:t>
      </w:r>
      <w:r w:rsidR="00631E96" w:rsidRPr="00DD0C92">
        <w:t>УК «ЛДК»</w:t>
      </w:r>
      <w:r w:rsidR="00D37872">
        <w:t xml:space="preserve"> </w:t>
      </w:r>
      <w:r w:rsidR="00520CF4">
        <w:t xml:space="preserve">НГО </w:t>
      </w:r>
      <w:r w:rsidR="00520CF4" w:rsidRPr="00DD0C92">
        <w:t>проводилась</w:t>
      </w:r>
      <w:r w:rsidR="00631E96" w:rsidRPr="00DD0C92">
        <w:t xml:space="preserve"> работа по организации и улучшению деятельности творческих коллективов, студий, кружков, любительских объединений для всех категорий жителей микрорайо</w:t>
      </w:r>
      <w:r w:rsidR="00515A41">
        <w:t xml:space="preserve">на. В доме культуры работали 28 </w:t>
      </w:r>
      <w:r w:rsidR="00631E96" w:rsidRPr="00DD0C92">
        <w:t>клубных формирования.</w:t>
      </w:r>
      <w:r w:rsidR="009A3E6D" w:rsidRPr="00DD0C92">
        <w:t xml:space="preserve"> Не</w:t>
      </w:r>
      <w:r w:rsidR="00B25642" w:rsidRPr="00DD0C92">
        <w:t xml:space="preserve">зависимо от возраста </w:t>
      </w:r>
      <w:r w:rsidR="004B189F" w:rsidRPr="00DD0C92">
        <w:t>в коллективах занимаются люди разных профессий</w:t>
      </w:r>
      <w:r w:rsidR="009A3E6D" w:rsidRPr="00DD0C92">
        <w:t xml:space="preserve">, служащие, пенсионеры, школьники и дошкольники. </w:t>
      </w:r>
      <w:r w:rsidR="00631E96" w:rsidRPr="00DD0C92">
        <w:t>Общая численность учас</w:t>
      </w:r>
      <w:r w:rsidR="00515A41">
        <w:t xml:space="preserve">тников коллективов составила </w:t>
      </w:r>
      <w:r w:rsidR="00034D5B">
        <w:t>355</w:t>
      </w:r>
      <w:r w:rsidR="00631E96" w:rsidRPr="00DD0C92">
        <w:t xml:space="preserve"> человек. Коллективы работали по следующим направлениям: вокальное, хореографическое, театральное, декорати</w:t>
      </w:r>
      <w:r w:rsidR="00B25642" w:rsidRPr="00DD0C92">
        <w:t>вно-прикл</w:t>
      </w:r>
      <w:r w:rsidR="00515A41">
        <w:t xml:space="preserve">адное творчество. В структурном подразделении «Клуб села Анна» создан </w:t>
      </w:r>
      <w:r w:rsidR="00D143DA" w:rsidRPr="00DD0C92">
        <w:t>Клуб</w:t>
      </w:r>
      <w:r w:rsidR="00631E96" w:rsidRPr="00DD0C92">
        <w:t xml:space="preserve"> по интересам</w:t>
      </w:r>
      <w:r w:rsidR="00D143DA" w:rsidRPr="00DD0C92">
        <w:t xml:space="preserve"> для </w:t>
      </w:r>
    </w:p>
    <w:p w:rsidR="00863FBD" w:rsidRDefault="00863FBD" w:rsidP="00DD0C92">
      <w:pPr>
        <w:spacing w:line="360" w:lineRule="auto"/>
        <w:ind w:firstLine="708"/>
        <w:jc w:val="both"/>
        <w:outlineLvl w:val="0"/>
      </w:pPr>
    </w:p>
    <w:p w:rsidR="00863FBD" w:rsidRDefault="005E5CD5" w:rsidP="00863FBD">
      <w:pPr>
        <w:spacing w:line="360" w:lineRule="auto"/>
        <w:ind w:firstLine="708"/>
        <w:jc w:val="center"/>
        <w:outlineLvl w:val="0"/>
      </w:pPr>
      <w:r>
        <w:fldChar w:fldCharType="begin"/>
      </w:r>
      <w:r>
        <w:instrText>PAGE   \* MERGEFORMAT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:rsidR="00DD0C92" w:rsidRPr="00DD0C92" w:rsidRDefault="00D143DA" w:rsidP="00863FBD">
      <w:pPr>
        <w:spacing w:line="360" w:lineRule="auto"/>
        <w:jc w:val="both"/>
        <w:outlineLvl w:val="0"/>
      </w:pPr>
      <w:r w:rsidRPr="00DD0C92">
        <w:t>людей с</w:t>
      </w:r>
      <w:r w:rsidR="00515A41">
        <w:t>таршего возраста «Оптимисты</w:t>
      </w:r>
      <w:r w:rsidR="00D37872">
        <w:t xml:space="preserve">», в </w:t>
      </w:r>
      <w:proofErr w:type="spellStart"/>
      <w:r w:rsidR="00D37872">
        <w:t>Ливадийском</w:t>
      </w:r>
      <w:proofErr w:type="spellEnd"/>
      <w:r w:rsidR="00D37872">
        <w:t xml:space="preserve"> доме культуры – «Добрая </w:t>
      </w:r>
      <w:r w:rsidR="004A23C2">
        <w:t>встреча», группа</w:t>
      </w:r>
      <w:r w:rsidR="00D37872">
        <w:t xml:space="preserve"> «Здоровье» и «Рукодельница»</w:t>
      </w:r>
      <w:r w:rsidR="004A23C2">
        <w:t xml:space="preserve">. </w:t>
      </w:r>
      <w:r w:rsidR="004A23C2" w:rsidRPr="00DD0C92">
        <w:t xml:space="preserve">Для вовлечения в кружковую и художественную деятельность большего числа жителей микрорайона, </w:t>
      </w:r>
      <w:r w:rsidR="004A23C2">
        <w:t>в сентябре 2022 все творческие объединения учреждения проводили «День открытых дверей</w:t>
      </w:r>
      <w:r w:rsidR="00034D5B">
        <w:t>»</w:t>
      </w:r>
      <w:r w:rsidR="00034D5B" w:rsidRPr="00DD0C92">
        <w:t xml:space="preserve">, </w:t>
      </w:r>
      <w:r w:rsidR="00034D5B">
        <w:t>кроме</w:t>
      </w:r>
      <w:r w:rsidR="004A23C2">
        <w:t xml:space="preserve"> того ролики о работе клубных объединений были запущены в социальные сети, а в фойе дома </w:t>
      </w:r>
      <w:proofErr w:type="gramStart"/>
      <w:r w:rsidR="004A23C2">
        <w:t>культуры  транслировался</w:t>
      </w:r>
      <w:proofErr w:type="gramEnd"/>
      <w:r w:rsidR="004A23C2">
        <w:t xml:space="preserve"> рекламный ролик о работе кружков МАУК «ЛДК» НГО. </w:t>
      </w:r>
      <w:r w:rsidR="00631E96" w:rsidRPr="00DD0C92">
        <w:t xml:space="preserve">Все </w:t>
      </w:r>
      <w:r w:rsidR="00B25642" w:rsidRPr="00DD0C92">
        <w:t xml:space="preserve">творческие </w:t>
      </w:r>
      <w:r w:rsidR="00631E96" w:rsidRPr="00DD0C92">
        <w:t>коллективы учреждения выезжали с гастрольной деятельно</w:t>
      </w:r>
      <w:r w:rsidRPr="00DD0C92">
        <w:t>стью в посёлок Южно-Морской</w:t>
      </w:r>
      <w:r w:rsidR="00DD0C92">
        <w:t>,</w:t>
      </w:r>
      <w:r w:rsidR="00B25642" w:rsidRPr="00DD0C92">
        <w:t xml:space="preserve"> для проведения концертных и праз</w:t>
      </w:r>
      <w:r w:rsidR="00515A41">
        <w:t xml:space="preserve">дничных </w:t>
      </w:r>
      <w:r w:rsidR="00B25642" w:rsidRPr="00DD0C92">
        <w:t>программ на улице</w:t>
      </w:r>
      <w:r w:rsidR="00631E96" w:rsidRPr="00DD0C92">
        <w:t xml:space="preserve">.  </w:t>
      </w:r>
    </w:p>
    <w:p w:rsidR="0006110E" w:rsidRDefault="00DD0C92" w:rsidP="00DD0C92">
      <w:pPr>
        <w:spacing w:after="120" w:line="360" w:lineRule="auto"/>
        <w:ind w:firstLine="708"/>
        <w:jc w:val="both"/>
        <w:outlineLvl w:val="0"/>
      </w:pPr>
      <w:r>
        <w:t xml:space="preserve">2. </w:t>
      </w:r>
      <w:r w:rsidR="0006110E" w:rsidRPr="001148DC">
        <w:t>Для</w:t>
      </w:r>
      <w:r w:rsidR="002F211B" w:rsidRPr="001148DC">
        <w:t xml:space="preserve"> изучения и удовлетворения</w:t>
      </w:r>
      <w:r w:rsidR="00BE0A26" w:rsidRPr="001148DC">
        <w:t xml:space="preserve"> потребнос</w:t>
      </w:r>
      <w:r w:rsidR="002F211B" w:rsidRPr="001148DC">
        <w:t>тей населения в сфере культуры</w:t>
      </w:r>
      <w:r w:rsidR="00BE0A26" w:rsidRPr="001148DC">
        <w:t xml:space="preserve">, </w:t>
      </w:r>
      <w:r w:rsidR="002F211B" w:rsidRPr="001148DC">
        <w:t xml:space="preserve">повышения </w:t>
      </w:r>
      <w:r w:rsidR="00BE0A26" w:rsidRPr="001148DC">
        <w:t>социально-культурной активности населения и</w:t>
      </w:r>
      <w:r w:rsidR="0006110E" w:rsidRPr="001148DC">
        <w:t xml:space="preserve"> повышения уровня проводимых мероприятий в </w:t>
      </w:r>
      <w:r w:rsidR="004A23C2">
        <w:t>2022</w:t>
      </w:r>
      <w:r w:rsidR="00146CF6" w:rsidRPr="001148DC">
        <w:t xml:space="preserve"> году </w:t>
      </w:r>
      <w:r w:rsidR="00176106" w:rsidRPr="001148DC">
        <w:t>художественным рук</w:t>
      </w:r>
      <w:r w:rsidR="00515A41">
        <w:t>оводителем МА</w:t>
      </w:r>
      <w:r>
        <w:t>УК «ЛДК»</w:t>
      </w:r>
      <w:r w:rsidR="004A23C2">
        <w:t xml:space="preserve"> НГО </w:t>
      </w:r>
      <w:r>
        <w:t xml:space="preserve">и зав. </w:t>
      </w:r>
      <w:r w:rsidR="005A3F32">
        <w:t>С</w:t>
      </w:r>
      <w:r>
        <w:t>труктурным</w:t>
      </w:r>
      <w:r w:rsidR="004A23C2">
        <w:t xml:space="preserve"> подразделением ежеквартально</w:t>
      </w:r>
      <w:r w:rsidR="004007F3">
        <w:t xml:space="preserve"> </w:t>
      </w:r>
      <w:r w:rsidR="006540F3" w:rsidRPr="001148DC">
        <w:t>проводилс</w:t>
      </w:r>
      <w:r w:rsidR="0006110E" w:rsidRPr="001148DC">
        <w:t>я социологическ</w:t>
      </w:r>
      <w:r w:rsidR="00BE0A26" w:rsidRPr="001148DC">
        <w:t xml:space="preserve">ий </w:t>
      </w:r>
      <w:r w:rsidR="004A23C2" w:rsidRPr="001148DC">
        <w:t>опрос</w:t>
      </w:r>
      <w:r w:rsidR="004A23C2">
        <w:t xml:space="preserve">, </w:t>
      </w:r>
      <w:r w:rsidR="004A23C2" w:rsidRPr="001148DC">
        <w:t>методом</w:t>
      </w:r>
      <w:r w:rsidR="0006110E" w:rsidRPr="001148DC">
        <w:t xml:space="preserve"> личного анкетирования посет</w:t>
      </w:r>
      <w:r w:rsidR="005A3F32">
        <w:t>ителей учреждения</w:t>
      </w:r>
      <w:r w:rsidR="0006110E" w:rsidRPr="001148DC">
        <w:t>.</w:t>
      </w:r>
    </w:p>
    <w:p w:rsidR="002F211B" w:rsidRDefault="00BE0A26" w:rsidP="004A23C2">
      <w:pPr>
        <w:pStyle w:val="a7"/>
        <w:spacing w:line="360" w:lineRule="auto"/>
        <w:ind w:firstLine="708"/>
        <w:jc w:val="both"/>
      </w:pPr>
      <w:r w:rsidRPr="001148DC">
        <w:t xml:space="preserve">3. </w:t>
      </w:r>
      <w:r w:rsidR="002F211B" w:rsidRPr="001148DC">
        <w:t xml:space="preserve">Основными направлениями деятельности </w:t>
      </w:r>
      <w:r w:rsidR="004007F3">
        <w:t>учреждения МАУК «ЛДК»</w:t>
      </w:r>
      <w:r w:rsidR="004A23C2">
        <w:t xml:space="preserve"> НГО в 2022</w:t>
      </w:r>
      <w:r w:rsidR="0045729C" w:rsidRPr="001148DC">
        <w:t xml:space="preserve"> году </w:t>
      </w:r>
      <w:r w:rsidR="002F211B" w:rsidRPr="001148DC">
        <w:t xml:space="preserve">по </w:t>
      </w:r>
      <w:r w:rsidR="00342BE6" w:rsidRPr="001148DC">
        <w:t>организации</w:t>
      </w:r>
      <w:r w:rsidR="002F211B" w:rsidRPr="001148DC">
        <w:t xml:space="preserve"> культурного обслуживания населения</w:t>
      </w:r>
      <w:r w:rsidR="00342BE6" w:rsidRPr="001148DC">
        <w:t xml:space="preserve"> и удовлетворению запросов различных социальн</w:t>
      </w:r>
      <w:r w:rsidR="0045729C" w:rsidRPr="001148DC">
        <w:t>ых и возрастных групп населения являлись:</w:t>
      </w:r>
    </w:p>
    <w:p w:rsidR="004B189F" w:rsidRDefault="00226709" w:rsidP="005A3F32">
      <w:pPr>
        <w:pStyle w:val="a7"/>
        <w:spacing w:line="360" w:lineRule="auto"/>
        <w:ind w:firstLine="708"/>
        <w:jc w:val="both"/>
      </w:pPr>
      <w:r w:rsidRPr="001148DC">
        <w:t xml:space="preserve">- </w:t>
      </w:r>
      <w:r w:rsidR="002F211B" w:rsidRPr="001148DC">
        <w:t xml:space="preserve">проведение </w:t>
      </w:r>
      <w:r w:rsidRPr="001148DC">
        <w:t xml:space="preserve">массовых праздничных гуляний, </w:t>
      </w:r>
      <w:r w:rsidR="004B189F" w:rsidRPr="001148DC">
        <w:t>митингов, вечеров</w:t>
      </w:r>
      <w:r w:rsidR="0045729C" w:rsidRPr="001148DC">
        <w:t xml:space="preserve"> отдыха</w:t>
      </w:r>
      <w:r w:rsidR="002F211B" w:rsidRPr="001148DC">
        <w:t>, театра</w:t>
      </w:r>
      <w:r w:rsidR="0045729C" w:rsidRPr="001148DC">
        <w:t>лизованных представлений, танце</w:t>
      </w:r>
      <w:r w:rsidR="002F211B" w:rsidRPr="001148DC">
        <w:t xml:space="preserve">вально-развлекательных, театральных, литературно-художественных, выставочных, концертных, </w:t>
      </w:r>
      <w:r w:rsidRPr="001148DC">
        <w:t xml:space="preserve">игровых </w:t>
      </w:r>
      <w:r w:rsidR="004A23C2" w:rsidRPr="001148DC">
        <w:t>программ, тематических</w:t>
      </w:r>
      <w:r w:rsidRPr="001148DC">
        <w:t xml:space="preserve"> праздников, торжест</w:t>
      </w:r>
      <w:r w:rsidR="002F211B" w:rsidRPr="001148DC">
        <w:t>венных поздравлений, детских утренников,</w:t>
      </w:r>
      <w:r w:rsidR="004A23C2">
        <w:t xml:space="preserve"> вечеров для молодёжи,</w:t>
      </w:r>
      <w:r w:rsidR="002F211B" w:rsidRPr="001148DC">
        <w:t xml:space="preserve"> </w:t>
      </w:r>
      <w:r w:rsidRPr="001148DC">
        <w:t>семейных и народных праздников, просветительских, патриотических программ</w:t>
      </w:r>
      <w:r w:rsidR="004A23C2">
        <w:t xml:space="preserve">, спортивных мероприятий </w:t>
      </w:r>
      <w:r w:rsidR="004A23C2" w:rsidRPr="001148DC">
        <w:t>и</w:t>
      </w:r>
      <w:r w:rsidR="002F211B" w:rsidRPr="001148DC">
        <w:t xml:space="preserve"> других форм культурной деятельности.</w:t>
      </w:r>
      <w:r w:rsidR="00FF09FF">
        <w:t xml:space="preserve"> </w:t>
      </w:r>
      <w:r w:rsidR="00676633">
        <w:t>Кроме того,</w:t>
      </w:r>
      <w:r w:rsidR="004A23C2">
        <w:t xml:space="preserve"> в 2022</w:t>
      </w:r>
      <w:r w:rsidR="005A3F32">
        <w:t xml:space="preserve"> году работниками ДК велась </w:t>
      </w:r>
      <w:r w:rsidR="00E33059">
        <w:t>активная работа в социальных сетях</w:t>
      </w:r>
      <w:r w:rsidR="00FF09FF">
        <w:t xml:space="preserve"> </w:t>
      </w:r>
      <w:r w:rsidR="00E33059">
        <w:rPr>
          <w:lang w:val="en-US"/>
        </w:rPr>
        <w:t>Telegram</w:t>
      </w:r>
      <w:r w:rsidR="00E33059">
        <w:t>, В Контакте, Одноклассники</w:t>
      </w:r>
      <w:r w:rsidR="00FF09FF" w:rsidRPr="00FF09FF">
        <w:t>.</w:t>
      </w:r>
      <w:r w:rsidR="005A3F32">
        <w:t xml:space="preserve"> </w:t>
      </w:r>
    </w:p>
    <w:p w:rsidR="002F211B" w:rsidRPr="001148DC" w:rsidRDefault="00202D33" w:rsidP="00662460">
      <w:pPr>
        <w:pStyle w:val="a7"/>
        <w:spacing w:after="120" w:line="360" w:lineRule="auto"/>
        <w:ind w:firstLine="709"/>
        <w:jc w:val="both"/>
      </w:pPr>
      <w:r w:rsidRPr="001148DC">
        <w:t>Мероприятия, запланированные в Муниципальной программе «Развитие культуры в Находкинском городском округе на 2019-2023 годы» проведены</w:t>
      </w:r>
      <w:r w:rsidR="005A3F32">
        <w:t xml:space="preserve"> в </w:t>
      </w:r>
      <w:r w:rsidR="00E33059">
        <w:t xml:space="preserve">полном </w:t>
      </w:r>
      <w:r w:rsidR="005A3F32">
        <w:t>о</w:t>
      </w:r>
      <w:r w:rsidR="004B189F">
        <w:t>бъёме</w:t>
      </w:r>
      <w:r w:rsidRPr="001148DC">
        <w:t>.</w:t>
      </w:r>
    </w:p>
    <w:p w:rsidR="00C863A9" w:rsidRDefault="00F128E2" w:rsidP="000E23B5">
      <w:pPr>
        <w:pStyle w:val="a7"/>
        <w:spacing w:line="360" w:lineRule="auto"/>
        <w:ind w:firstLine="709"/>
        <w:jc w:val="both"/>
      </w:pPr>
      <w:r w:rsidRPr="001148DC">
        <w:t>4. В 20</w:t>
      </w:r>
      <w:r w:rsidR="00E33059">
        <w:t>22</w:t>
      </w:r>
      <w:r w:rsidR="00300180" w:rsidRPr="001148DC">
        <w:t xml:space="preserve"> году </w:t>
      </w:r>
      <w:r w:rsidRPr="001148DC">
        <w:t xml:space="preserve">творческие </w:t>
      </w:r>
      <w:r w:rsidR="00676633">
        <w:t>коллективы МА</w:t>
      </w:r>
      <w:r w:rsidR="00300180" w:rsidRPr="001148DC">
        <w:t>УК</w:t>
      </w:r>
      <w:r w:rsidRPr="001148DC">
        <w:t xml:space="preserve"> «</w:t>
      </w:r>
      <w:r w:rsidR="00C47720">
        <w:t>ЛДК»</w:t>
      </w:r>
      <w:r w:rsidR="00E33059">
        <w:t xml:space="preserve"> НГО </w:t>
      </w:r>
      <w:r w:rsidR="00C47720">
        <w:t>приняли</w:t>
      </w:r>
      <w:r w:rsidR="00E8524F" w:rsidRPr="001148DC">
        <w:t xml:space="preserve"> участие в </w:t>
      </w:r>
      <w:r w:rsidR="00034D5B" w:rsidRPr="00034D5B">
        <w:t xml:space="preserve">30 </w:t>
      </w:r>
      <w:r w:rsidRPr="001148DC">
        <w:t>фестивалях и конкурсах</w:t>
      </w:r>
      <w:r w:rsidR="00202D33" w:rsidRPr="001148DC">
        <w:t xml:space="preserve"> различного уровня</w:t>
      </w:r>
      <w:r w:rsidR="00E8524F" w:rsidRPr="001148DC">
        <w:t>, направленных на развитие творческого потенциала самодеятел</w:t>
      </w:r>
      <w:r w:rsidR="00676633">
        <w:t>ьн</w:t>
      </w:r>
      <w:r w:rsidR="00E33059">
        <w:t>ых коллективов и исполнителей. Н</w:t>
      </w:r>
      <w:r w:rsidR="004007F3">
        <w:t>екоторые</w:t>
      </w:r>
      <w:r w:rsidR="00C47720">
        <w:t xml:space="preserve"> конкурсы проводились в онл</w:t>
      </w:r>
      <w:r w:rsidR="00E33059">
        <w:t>айн формате</w:t>
      </w:r>
      <w:r w:rsidR="004007F3">
        <w:t>.</w:t>
      </w:r>
    </w:p>
    <w:p w:rsidR="00863FBD" w:rsidRDefault="008E2660" w:rsidP="00863FBD">
      <w:pPr>
        <w:pStyle w:val="a7"/>
        <w:spacing w:after="120" w:line="360" w:lineRule="auto"/>
        <w:ind w:firstLine="709"/>
        <w:jc w:val="both"/>
      </w:pPr>
      <w:r w:rsidRPr="001148DC">
        <w:t xml:space="preserve">5. Одним из важных направлений в работе Дома культуры с населением является работа с пенсионерами, пожилыми людьми, людьми с ограниченными возможностями.  </w:t>
      </w:r>
    </w:p>
    <w:p w:rsidR="005E5CD5" w:rsidRDefault="005E5CD5" w:rsidP="005E5CD5">
      <w:pPr>
        <w:pStyle w:val="a7"/>
        <w:spacing w:after="120" w:line="360" w:lineRule="auto"/>
        <w:jc w:val="center"/>
      </w:pPr>
      <w:r>
        <w:lastRenderedPageBreak/>
        <w:fldChar w:fldCharType="begin"/>
      </w:r>
      <w:r>
        <w:instrText>PAGE   \* MERGEFORMAT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:rsidR="008E2660" w:rsidRPr="001148DC" w:rsidRDefault="008E2660" w:rsidP="00863FBD">
      <w:pPr>
        <w:pStyle w:val="a7"/>
        <w:spacing w:after="120" w:line="360" w:lineRule="auto"/>
        <w:jc w:val="both"/>
      </w:pPr>
      <w:r w:rsidRPr="001148DC">
        <w:t>Основные задачи в работе с данной категорией населения – это восполнение дефицита общения, развитие творческих способностей, поддержка активной жизненной позиции, уча</w:t>
      </w:r>
      <w:r w:rsidR="0065002D" w:rsidRPr="001148DC">
        <w:t>стие в общественной жизни микрорайона</w:t>
      </w:r>
      <w:r w:rsidRPr="001148DC">
        <w:t>, создание условий для активного долголетия. На базе ДК работают различные кружки и</w:t>
      </w:r>
      <w:r w:rsidR="0065002D" w:rsidRPr="001148DC">
        <w:t xml:space="preserve"> </w:t>
      </w:r>
      <w:r w:rsidRPr="001148DC">
        <w:t xml:space="preserve">клубы по интересам для данной категории </w:t>
      </w:r>
      <w:r w:rsidR="00300180" w:rsidRPr="001148DC">
        <w:t>населения: Вокально</w:t>
      </w:r>
      <w:r w:rsidRPr="001148DC">
        <w:t>-хоровой ансамбль «Русская песня</w:t>
      </w:r>
      <w:r w:rsidR="00300180" w:rsidRPr="001148DC">
        <w:t>»</w:t>
      </w:r>
      <w:r w:rsidRPr="001148DC">
        <w:t xml:space="preserve">; </w:t>
      </w:r>
      <w:r w:rsidR="001B3800" w:rsidRPr="001148DC">
        <w:t>к</w:t>
      </w:r>
      <w:r w:rsidRPr="001148DC">
        <w:t xml:space="preserve">луб «Ветеран»; </w:t>
      </w:r>
      <w:r w:rsidR="00300180" w:rsidRPr="001148DC">
        <w:t>вокальная</w:t>
      </w:r>
      <w:r w:rsidRPr="001148DC">
        <w:t xml:space="preserve"> группа «Ретро</w:t>
      </w:r>
      <w:r w:rsidR="000216D0">
        <w:t>»; группа «Здоровье»; вокальная группа «Зоренька»; клуб</w:t>
      </w:r>
      <w:r w:rsidR="00D10ED8">
        <w:t xml:space="preserve"> досуга</w:t>
      </w:r>
      <w:r w:rsidR="000216D0">
        <w:t xml:space="preserve"> «Добрая вс</w:t>
      </w:r>
      <w:r w:rsidR="00D10ED8">
        <w:t>т</w:t>
      </w:r>
      <w:r w:rsidR="000216D0">
        <w:t>реча»</w:t>
      </w:r>
      <w:r w:rsidR="004007F3">
        <w:t xml:space="preserve">; </w:t>
      </w:r>
      <w:r w:rsidR="00676633">
        <w:t xml:space="preserve">клуб по интересам </w:t>
      </w:r>
      <w:r w:rsidR="004007F3">
        <w:t xml:space="preserve">«Оптимисты», </w:t>
      </w:r>
      <w:r w:rsidR="00300180" w:rsidRPr="001148DC">
        <w:t>возраст</w:t>
      </w:r>
      <w:r w:rsidRPr="001148DC">
        <w:t xml:space="preserve"> многих участниц этих коллективов более 80 лет. Кроме того, решению данных задач </w:t>
      </w:r>
      <w:r w:rsidR="000E18F5" w:rsidRPr="001148DC">
        <w:t>способствуют праздники</w:t>
      </w:r>
      <w:r w:rsidRPr="001148DC">
        <w:t>,</w:t>
      </w:r>
      <w:r w:rsidR="0065002D" w:rsidRPr="001148DC">
        <w:t xml:space="preserve"> вечера,</w:t>
      </w:r>
      <w:r w:rsidRPr="001148DC">
        <w:t xml:space="preserve"> посиделки для пожилых</w:t>
      </w:r>
      <w:r w:rsidR="00524008" w:rsidRPr="001148DC">
        <w:t xml:space="preserve"> людей, концерты, которые проходят</w:t>
      </w:r>
      <w:r w:rsidR="00E33059">
        <w:t xml:space="preserve"> в МАУК «ЛДК» НГО</w:t>
      </w:r>
      <w:r w:rsidRPr="001148DC">
        <w:t xml:space="preserve">.  Наиболее значимыми для людей старшего </w:t>
      </w:r>
      <w:r w:rsidR="00300180" w:rsidRPr="001148DC">
        <w:t xml:space="preserve">поколения являются следующие мероприятия: </w:t>
      </w:r>
      <w:r w:rsidR="004007F3">
        <w:t>День Победы, День пожилого человека, День Матери; Новый год</w:t>
      </w:r>
      <w:r w:rsidRPr="001148DC">
        <w:t>.</w:t>
      </w:r>
      <w:r w:rsidR="00D10ED8">
        <w:t xml:space="preserve"> </w:t>
      </w:r>
      <w:r w:rsidR="00E33059">
        <w:t xml:space="preserve">Учреждение ежегодно проводит тематические мероприятия, приуроченные к декаде инвалидов. Эти мероприятия стали уже доброй традицией. </w:t>
      </w:r>
    </w:p>
    <w:p w:rsidR="00524008" w:rsidRDefault="001B3800" w:rsidP="00E33059">
      <w:pPr>
        <w:pStyle w:val="a7"/>
        <w:spacing w:line="360" w:lineRule="auto"/>
        <w:ind w:firstLine="708"/>
        <w:jc w:val="both"/>
      </w:pPr>
      <w:r>
        <w:t xml:space="preserve">6. </w:t>
      </w:r>
      <w:r w:rsidR="00524008">
        <w:t xml:space="preserve">С </w:t>
      </w:r>
      <w:r w:rsidR="00E973AB">
        <w:t xml:space="preserve">целью </w:t>
      </w:r>
      <w:r w:rsidR="00524008" w:rsidRPr="00524008">
        <w:t xml:space="preserve">решения </w:t>
      </w:r>
      <w:r w:rsidR="001148DC">
        <w:t>задач пропаганды</w:t>
      </w:r>
      <w:r w:rsidR="00524008">
        <w:t xml:space="preserve"> культурно-исторического наследия местного </w:t>
      </w:r>
      <w:r w:rsidR="001148DC">
        <w:t>значения</w:t>
      </w:r>
      <w:r w:rsidR="001148DC" w:rsidRPr="00524008">
        <w:t>, расширения интереса к истории</w:t>
      </w:r>
      <w:r w:rsidR="00524008">
        <w:t xml:space="preserve"> малой </w:t>
      </w:r>
      <w:r w:rsidR="001148DC">
        <w:t>родины</w:t>
      </w:r>
      <w:r w:rsidR="001148DC" w:rsidRPr="00524008">
        <w:t xml:space="preserve">, использовались </w:t>
      </w:r>
      <w:r w:rsidR="00676633" w:rsidRPr="00524008">
        <w:t>различные формы</w:t>
      </w:r>
      <w:r w:rsidR="00676633">
        <w:t xml:space="preserve"> работы</w:t>
      </w:r>
      <w:r w:rsidR="00E973AB">
        <w:t xml:space="preserve">.  </w:t>
      </w:r>
      <w:r w:rsidR="001148DC">
        <w:t>Проведены тематические</w:t>
      </w:r>
      <w:r w:rsidR="00E973AB">
        <w:t xml:space="preserve"> программы, конкурсы, </w:t>
      </w:r>
      <w:r w:rsidR="001148DC">
        <w:t>праздники</w:t>
      </w:r>
      <w:r w:rsidR="001148DC" w:rsidRPr="00524008">
        <w:t xml:space="preserve"> о</w:t>
      </w:r>
      <w:r w:rsidR="007B7771">
        <w:t xml:space="preserve"> </w:t>
      </w:r>
      <w:r w:rsidR="00E973AB">
        <w:t>истории</w:t>
      </w:r>
      <w:r w:rsidR="00AC64BE">
        <w:t>, прир</w:t>
      </w:r>
      <w:r w:rsidR="004B189F">
        <w:t xml:space="preserve">оде и </w:t>
      </w:r>
      <w:r w:rsidR="00AC64BE">
        <w:t>особенностях Приморского края</w:t>
      </w:r>
      <w:r w:rsidR="00524008" w:rsidRPr="00524008">
        <w:t>.</w:t>
      </w:r>
      <w:r w:rsidR="00E33059">
        <w:t xml:space="preserve"> </w:t>
      </w:r>
      <w:r w:rsidR="00524008" w:rsidRPr="00524008">
        <w:t>Наиболее яркими, в этой категории мы считаем следующие мероприятия:</w:t>
      </w:r>
    </w:p>
    <w:p w:rsidR="00E973AB" w:rsidRPr="001148DC" w:rsidRDefault="001148DC" w:rsidP="00AC64BE">
      <w:pPr>
        <w:tabs>
          <w:tab w:val="left" w:pos="5235"/>
        </w:tabs>
        <w:spacing w:line="360" w:lineRule="auto"/>
        <w:ind w:left="709"/>
        <w:jc w:val="both"/>
      </w:pPr>
      <w:r>
        <w:t xml:space="preserve">- </w:t>
      </w:r>
      <w:r w:rsidR="00266EBC">
        <w:t>«Богат наш талантами» конкурс талантов</w:t>
      </w:r>
      <w:r w:rsidR="00AB3E92">
        <w:t>;</w:t>
      </w:r>
    </w:p>
    <w:p w:rsidR="003B1923" w:rsidRDefault="00BF48FC" w:rsidP="000068D7">
      <w:pPr>
        <w:tabs>
          <w:tab w:val="left" w:pos="5235"/>
        </w:tabs>
        <w:spacing w:line="360" w:lineRule="auto"/>
        <w:ind w:firstLine="709"/>
        <w:jc w:val="both"/>
        <w:rPr>
          <w:rFonts w:eastAsia="Calibri"/>
        </w:rPr>
      </w:pPr>
      <w:r>
        <w:t>- «</w:t>
      </w:r>
      <w:r w:rsidR="00266EBC">
        <w:t>Приморские родники</w:t>
      </w:r>
      <w:r w:rsidR="00E973AB" w:rsidRPr="001148DC">
        <w:t>»</w:t>
      </w:r>
      <w:r w:rsidR="000068D7">
        <w:t xml:space="preserve"> выставка работ народных умельцев микрорайона</w:t>
      </w:r>
      <w:r w:rsidR="00AB3E92">
        <w:t>;</w:t>
      </w:r>
    </w:p>
    <w:p w:rsidR="00C728EF" w:rsidRDefault="000E5FD4" w:rsidP="00B26A91">
      <w:pPr>
        <w:tabs>
          <w:tab w:val="left" w:pos="5235"/>
        </w:tabs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D4A92">
        <w:rPr>
          <w:rFonts w:eastAsia="Calibri"/>
        </w:rPr>
        <w:t>«Красоты бухты Анна» экологическая экскурсия</w:t>
      </w:r>
      <w:r w:rsidR="00AB3E92">
        <w:rPr>
          <w:rFonts w:eastAsia="Calibri"/>
        </w:rPr>
        <w:t>;</w:t>
      </w:r>
    </w:p>
    <w:p w:rsidR="00950A06" w:rsidRPr="001148DC" w:rsidRDefault="00C72342" w:rsidP="00B26A91">
      <w:pPr>
        <w:tabs>
          <w:tab w:val="left" w:pos="5235"/>
        </w:tabs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D4A92">
        <w:rPr>
          <w:rFonts w:eastAsia="Calibri"/>
        </w:rPr>
        <w:t>«Частица родины моей» -  программа для детей</w:t>
      </w:r>
      <w:r w:rsidR="00AB3E92">
        <w:rPr>
          <w:rFonts w:eastAsia="Calibri"/>
        </w:rPr>
        <w:t>;</w:t>
      </w:r>
    </w:p>
    <w:p w:rsidR="00E973AB" w:rsidRDefault="00BF48FC" w:rsidP="00B26A91">
      <w:pPr>
        <w:spacing w:line="360" w:lineRule="auto"/>
        <w:ind w:firstLine="709"/>
        <w:jc w:val="both"/>
      </w:pPr>
      <w:r>
        <w:t xml:space="preserve">- </w:t>
      </w:r>
      <w:r w:rsidR="008D4A92">
        <w:t>«Находка город нашенский</w:t>
      </w:r>
      <w:r w:rsidR="00D10ED8">
        <w:t xml:space="preserve">» </w:t>
      </w:r>
      <w:r w:rsidR="000068D7">
        <w:t>праздничный концерт</w:t>
      </w:r>
      <w:r w:rsidR="00AB3E92">
        <w:t>;</w:t>
      </w:r>
    </w:p>
    <w:p w:rsidR="008D4A92" w:rsidRDefault="008D4A92" w:rsidP="008D4A92">
      <w:pPr>
        <w:spacing w:line="360" w:lineRule="auto"/>
        <w:ind w:left="709" w:firstLine="60"/>
        <w:jc w:val="both"/>
      </w:pPr>
      <w:r>
        <w:t xml:space="preserve">- </w:t>
      </w:r>
      <w:r w:rsidRPr="008D4A92">
        <w:t xml:space="preserve">Познавательная </w:t>
      </w:r>
      <w:proofErr w:type="spellStart"/>
      <w:r w:rsidRPr="008D4A92">
        <w:t>кв</w:t>
      </w:r>
      <w:r>
        <w:t>ест</w:t>
      </w:r>
      <w:proofErr w:type="spellEnd"/>
      <w:r>
        <w:t xml:space="preserve">-игра </w:t>
      </w:r>
      <w:r w:rsidRPr="008D4A92">
        <w:t>посвящённая Арсеньеву В.К. «Капитан тайги»</w:t>
      </w:r>
      <w:r w:rsidR="00AB3E92">
        <w:t>;</w:t>
      </w:r>
    </w:p>
    <w:p w:rsidR="008D4A92" w:rsidRDefault="008D4A92" w:rsidP="008D4A92">
      <w:pPr>
        <w:spacing w:line="360" w:lineRule="auto"/>
        <w:ind w:left="1" w:firstLine="708"/>
        <w:rPr>
          <w:rFonts w:eastAsia="Calibri"/>
        </w:rPr>
      </w:pPr>
      <w:r>
        <w:rPr>
          <w:rFonts w:eastAsia="Calibri"/>
        </w:rPr>
        <w:t xml:space="preserve">-  </w:t>
      </w:r>
      <w:r w:rsidRPr="007671C4">
        <w:rPr>
          <w:rFonts w:eastAsia="Calibri"/>
        </w:rPr>
        <w:t>Позна</w:t>
      </w:r>
      <w:r>
        <w:rPr>
          <w:rFonts w:eastAsia="Calibri"/>
        </w:rPr>
        <w:t xml:space="preserve">вательная игровая программа </w:t>
      </w:r>
      <w:r w:rsidRPr="007671C4">
        <w:rPr>
          <w:rFonts w:eastAsia="Calibri"/>
        </w:rPr>
        <w:t>«Животный мир родного края»</w:t>
      </w:r>
      <w:r w:rsidR="00AB3E92">
        <w:rPr>
          <w:rFonts w:eastAsia="Calibri"/>
        </w:rPr>
        <w:t>;</w:t>
      </w:r>
    </w:p>
    <w:p w:rsidR="007B12A0" w:rsidRPr="008D4A92" w:rsidRDefault="007B12A0" w:rsidP="008D4A92">
      <w:pPr>
        <w:spacing w:line="360" w:lineRule="auto"/>
        <w:ind w:left="1" w:firstLine="708"/>
        <w:rPr>
          <w:rFonts w:eastAsia="Calibri"/>
        </w:rPr>
      </w:pPr>
      <w:r>
        <w:rPr>
          <w:rFonts w:eastAsia="Calibri"/>
        </w:rPr>
        <w:t>- «День рыбака» большой театрализованный праздник</w:t>
      </w:r>
      <w:r w:rsidR="00AB3E92">
        <w:rPr>
          <w:rFonts w:eastAsia="Calibri"/>
        </w:rPr>
        <w:t>;</w:t>
      </w:r>
    </w:p>
    <w:p w:rsidR="00970538" w:rsidRDefault="001148DC" w:rsidP="00B26A91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D3027">
        <w:rPr>
          <w:color w:val="000000" w:themeColor="text1"/>
        </w:rPr>
        <w:t xml:space="preserve">«С </w:t>
      </w:r>
      <w:r w:rsidR="000068D7">
        <w:rPr>
          <w:color w:val="000000" w:themeColor="text1"/>
        </w:rPr>
        <w:t xml:space="preserve">днём села!»  концерт </w:t>
      </w:r>
      <w:r w:rsidR="00676633">
        <w:rPr>
          <w:color w:val="000000" w:themeColor="text1"/>
        </w:rPr>
        <w:t>для жителей</w:t>
      </w:r>
      <w:r w:rsidR="003D3027">
        <w:rPr>
          <w:color w:val="000000" w:themeColor="text1"/>
        </w:rPr>
        <w:t xml:space="preserve"> села Анна</w:t>
      </w:r>
      <w:r w:rsidR="00AB3E92">
        <w:rPr>
          <w:color w:val="000000" w:themeColor="text1"/>
        </w:rPr>
        <w:t>;</w:t>
      </w:r>
    </w:p>
    <w:p w:rsidR="008D4A92" w:rsidRPr="001148DC" w:rsidRDefault="008D4A92" w:rsidP="00B26A91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«Юбилейный концерт ЛСРЗ»</w:t>
      </w:r>
      <w:r w:rsidR="00AB3E92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:rsidR="00950A06" w:rsidRDefault="000068D7" w:rsidP="00B26A91">
      <w:pPr>
        <w:pStyle w:val="a7"/>
        <w:spacing w:after="120" w:line="360" w:lineRule="auto"/>
        <w:ind w:firstLine="709"/>
        <w:jc w:val="both"/>
      </w:pPr>
      <w:r>
        <w:t>- «День Тигра» игровая программа</w:t>
      </w:r>
      <w:r w:rsidR="00AB3E92">
        <w:t>;</w:t>
      </w:r>
    </w:p>
    <w:p w:rsidR="00034D5B" w:rsidRDefault="00034D5B" w:rsidP="00B26A91">
      <w:pPr>
        <w:pStyle w:val="a7"/>
        <w:spacing w:after="120" w:line="360" w:lineRule="auto"/>
        <w:ind w:firstLine="709"/>
        <w:jc w:val="both"/>
      </w:pPr>
      <w:r>
        <w:t>- Юбилейный концерт дома культуры</w:t>
      </w:r>
      <w:r w:rsidR="00AB3E92">
        <w:t>;</w:t>
      </w:r>
    </w:p>
    <w:p w:rsidR="00C72342" w:rsidRDefault="000E5FD4" w:rsidP="00C72342">
      <w:pPr>
        <w:pStyle w:val="a7"/>
        <w:spacing w:after="120" w:line="360" w:lineRule="auto"/>
        <w:ind w:firstLine="709"/>
        <w:jc w:val="both"/>
      </w:pPr>
      <w:r>
        <w:t>- «Сто лет окончания Гражда</w:t>
      </w:r>
      <w:r w:rsidR="00AB3E92">
        <w:t>нской войны на Дальнем Востоке»;</w:t>
      </w:r>
      <w:r>
        <w:t xml:space="preserve"> </w:t>
      </w:r>
    </w:p>
    <w:p w:rsidR="00C72342" w:rsidRDefault="00676633" w:rsidP="00C72342">
      <w:pPr>
        <w:pStyle w:val="a7"/>
        <w:spacing w:after="120" w:line="360" w:lineRule="auto"/>
        <w:ind w:firstLine="709"/>
        <w:jc w:val="both"/>
      </w:pPr>
      <w:r>
        <w:t xml:space="preserve">- </w:t>
      </w:r>
      <w:r w:rsidR="000E5FD4">
        <w:t>«Партизанское движение в Приморье» тематическая программа</w:t>
      </w:r>
    </w:p>
    <w:p w:rsidR="00863FBD" w:rsidRDefault="005E5CD5" w:rsidP="00863FBD">
      <w:pPr>
        <w:pStyle w:val="a7"/>
        <w:spacing w:after="120" w:line="360" w:lineRule="auto"/>
        <w:ind w:firstLine="709"/>
        <w:jc w:val="center"/>
      </w:pPr>
      <w:r>
        <w:lastRenderedPageBreak/>
        <w:t>5</w:t>
      </w:r>
    </w:p>
    <w:p w:rsidR="00950A06" w:rsidRPr="001148DC" w:rsidRDefault="00950A06" w:rsidP="00B26A91">
      <w:pPr>
        <w:pStyle w:val="a7"/>
        <w:spacing w:after="120" w:line="360" w:lineRule="auto"/>
        <w:ind w:firstLine="709"/>
        <w:jc w:val="both"/>
      </w:pPr>
      <w:r>
        <w:t>Кроме того</w:t>
      </w:r>
      <w:r w:rsidR="007B7771">
        <w:t>,</w:t>
      </w:r>
      <w:r w:rsidR="000E5FD4">
        <w:t xml:space="preserve"> в 20222</w:t>
      </w:r>
      <w:r>
        <w:t xml:space="preserve"> году были проведены экологические акции по уборке мест отдыха ми</w:t>
      </w:r>
      <w:r w:rsidR="00C72342">
        <w:t>крорайона Ливадия,</w:t>
      </w:r>
      <w:r w:rsidR="00034D5B">
        <w:t xml:space="preserve"> прибрежной территории бухты Анна, организованны </w:t>
      </w:r>
      <w:proofErr w:type="gramStart"/>
      <w:r w:rsidR="00034D5B">
        <w:t xml:space="preserve">туристические </w:t>
      </w:r>
      <w:r>
        <w:t xml:space="preserve"> экск</w:t>
      </w:r>
      <w:r w:rsidR="00034D5B">
        <w:t>урсии</w:t>
      </w:r>
      <w:proofErr w:type="gramEnd"/>
      <w:r w:rsidR="008D4A92">
        <w:t xml:space="preserve"> в Сафари-парк и на </w:t>
      </w:r>
      <w:proofErr w:type="spellStart"/>
      <w:r w:rsidR="008D4A92">
        <w:t>Штыковские</w:t>
      </w:r>
      <w:proofErr w:type="spellEnd"/>
      <w:r w:rsidR="008D4A92">
        <w:t xml:space="preserve"> пруды</w:t>
      </w:r>
      <w:r>
        <w:t>.</w:t>
      </w:r>
    </w:p>
    <w:p w:rsidR="007E6D33" w:rsidRDefault="00AC64BE" w:rsidP="00B26A91">
      <w:pPr>
        <w:pStyle w:val="a7"/>
        <w:spacing w:line="360" w:lineRule="auto"/>
        <w:ind w:firstLine="708"/>
        <w:jc w:val="both"/>
      </w:pPr>
      <w:r w:rsidRPr="00AC64BE">
        <w:t>7</w:t>
      </w:r>
      <w:r w:rsidRPr="00300180">
        <w:rPr>
          <w:sz w:val="26"/>
          <w:szCs w:val="26"/>
        </w:rPr>
        <w:t xml:space="preserve">. </w:t>
      </w:r>
      <w:r w:rsidR="001B3800" w:rsidRPr="00AC64BE">
        <w:t xml:space="preserve">Огромное внимание в ДК уделяется пропаганде здорового образа жизни, и воспитанию социально активной личности. В течении года проводились </w:t>
      </w:r>
      <w:r w:rsidR="00646D6D">
        <w:t>т</w:t>
      </w:r>
      <w:r w:rsidR="001B3800" w:rsidRPr="00AC64BE">
        <w:t>ематические мероприятия антинаркотической направлен</w:t>
      </w:r>
      <w:r>
        <w:t>ности</w:t>
      </w:r>
      <w:r w:rsidR="001B3800" w:rsidRPr="00AC64BE">
        <w:t xml:space="preserve">, </w:t>
      </w:r>
      <w:r w:rsidR="00646D6D">
        <w:t xml:space="preserve">мероприятия </w:t>
      </w:r>
      <w:r w:rsidR="001B3800" w:rsidRPr="00AC64BE">
        <w:t>пропаг</w:t>
      </w:r>
      <w:r w:rsidR="004B189F">
        <w:t xml:space="preserve">андирующие </w:t>
      </w:r>
    </w:p>
    <w:p w:rsidR="00AC64BE" w:rsidRDefault="004B189F" w:rsidP="00B26A91">
      <w:pPr>
        <w:pStyle w:val="a7"/>
        <w:spacing w:line="360" w:lineRule="auto"/>
        <w:jc w:val="both"/>
      </w:pPr>
      <w:r>
        <w:t xml:space="preserve">здоровый образ жизни, </w:t>
      </w:r>
      <w:r w:rsidRPr="00AC64BE">
        <w:t>мероприятия, направленные на   обеспечение профилактики терроризма и экстремизма</w:t>
      </w:r>
      <w:r>
        <w:t>:</w:t>
      </w:r>
    </w:p>
    <w:p w:rsidR="00F20D5A" w:rsidRPr="006E491C" w:rsidRDefault="006E491C" w:rsidP="00B26A91">
      <w:pPr>
        <w:pStyle w:val="a7"/>
        <w:spacing w:line="360" w:lineRule="auto"/>
        <w:ind w:firstLine="709"/>
        <w:jc w:val="both"/>
      </w:pPr>
      <w:r>
        <w:t xml:space="preserve">- </w:t>
      </w:r>
      <w:r w:rsidR="00170A45">
        <w:t>«Зиму величаем, на морозе не скучаем!</w:t>
      </w:r>
      <w:r w:rsidR="00F20D5A" w:rsidRPr="006E491C">
        <w:t xml:space="preserve">» </w:t>
      </w:r>
    </w:p>
    <w:p w:rsidR="00646D6D" w:rsidRPr="006E491C" w:rsidRDefault="006E491C" w:rsidP="00B26A91">
      <w:pPr>
        <w:spacing w:line="360" w:lineRule="auto"/>
        <w:ind w:firstLine="709"/>
        <w:jc w:val="both"/>
      </w:pPr>
      <w:r>
        <w:t xml:space="preserve">- </w:t>
      </w:r>
      <w:r w:rsidR="00170A45">
        <w:t>«Мы за здоровый образ жизни!</w:t>
      </w:r>
      <w:r w:rsidR="00646D6D" w:rsidRPr="006E491C">
        <w:t xml:space="preserve">» </w:t>
      </w:r>
      <w:r w:rsidR="00AA289D">
        <w:t xml:space="preserve">тематическая программа </w:t>
      </w:r>
    </w:p>
    <w:p w:rsidR="00646D6D" w:rsidRPr="006E491C" w:rsidRDefault="006E491C" w:rsidP="00B26A91">
      <w:pPr>
        <w:spacing w:line="360" w:lineRule="auto"/>
        <w:ind w:firstLine="709"/>
        <w:jc w:val="both"/>
      </w:pPr>
      <w:r>
        <w:t xml:space="preserve">- </w:t>
      </w:r>
      <w:r w:rsidR="000068D7">
        <w:t>«</w:t>
      </w:r>
      <w:r w:rsidR="00170A45">
        <w:t>Быстрее</w:t>
      </w:r>
      <w:r w:rsidR="00676633">
        <w:t>!</w:t>
      </w:r>
      <w:r w:rsidR="00170A45">
        <w:t xml:space="preserve"> Выше! Сильнее</w:t>
      </w:r>
      <w:proofErr w:type="gramStart"/>
      <w:r w:rsidR="00170A45">
        <w:t xml:space="preserve">! </w:t>
      </w:r>
      <w:r w:rsidR="00C728EF">
        <w:t>»</w:t>
      </w:r>
      <w:proofErr w:type="gramEnd"/>
      <w:r w:rsidR="00C728EF">
        <w:t xml:space="preserve"> тематическая</w:t>
      </w:r>
      <w:r w:rsidR="00646D6D" w:rsidRPr="006E491C">
        <w:t xml:space="preserve"> </w:t>
      </w:r>
      <w:r w:rsidR="00170A45">
        <w:t xml:space="preserve">программа </w:t>
      </w:r>
    </w:p>
    <w:p w:rsidR="00646D6D" w:rsidRPr="006E491C" w:rsidRDefault="006E491C" w:rsidP="00B26A91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170A45">
        <w:rPr>
          <w:rFonts w:eastAsia="Calibri"/>
        </w:rPr>
        <w:t>«Спортивный калейдоскоп</w:t>
      </w:r>
      <w:r w:rsidR="000068D7">
        <w:rPr>
          <w:rFonts w:eastAsia="Calibri"/>
        </w:rPr>
        <w:t xml:space="preserve">» тематическая программа </w:t>
      </w:r>
      <w:r w:rsidR="00C728EF">
        <w:rPr>
          <w:rFonts w:eastAsia="Calibri"/>
        </w:rPr>
        <w:t xml:space="preserve"> </w:t>
      </w:r>
    </w:p>
    <w:p w:rsidR="00646D6D" w:rsidRPr="006E491C" w:rsidRDefault="006E491C" w:rsidP="00C72342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170A45">
        <w:rPr>
          <w:rFonts w:eastAsia="Calibri"/>
        </w:rPr>
        <w:t>«Я здоровье берегу, сам себе я помогу!</w:t>
      </w:r>
      <w:r w:rsidR="00C72342">
        <w:rPr>
          <w:rFonts w:eastAsia="Calibri"/>
        </w:rPr>
        <w:t xml:space="preserve">» </w:t>
      </w:r>
    </w:p>
    <w:p w:rsidR="00646D6D" w:rsidRPr="006E491C" w:rsidRDefault="006E491C" w:rsidP="00B26A91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728EF">
        <w:rPr>
          <w:rFonts w:eastAsia="Calibri"/>
        </w:rPr>
        <w:t>«</w:t>
      </w:r>
      <w:r w:rsidR="00C72342">
        <w:rPr>
          <w:rFonts w:eastAsia="Calibri"/>
        </w:rPr>
        <w:t>В здоровом теле – здоровый дух!»</w:t>
      </w:r>
    </w:p>
    <w:p w:rsidR="00F533DD" w:rsidRDefault="006E491C" w:rsidP="00F533DD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170A45">
        <w:rPr>
          <w:rFonts w:eastAsia="Calibri"/>
        </w:rPr>
        <w:t>«Курить- здоровью вредить</w:t>
      </w:r>
      <w:r w:rsidR="00C72342">
        <w:rPr>
          <w:rFonts w:eastAsia="Calibri"/>
        </w:rPr>
        <w:t>!</w:t>
      </w:r>
      <w:r w:rsidR="00646D6D" w:rsidRPr="006E491C">
        <w:rPr>
          <w:rFonts w:eastAsia="Calibri"/>
        </w:rPr>
        <w:t xml:space="preserve">» </w:t>
      </w:r>
      <w:r>
        <w:rPr>
          <w:rFonts w:eastAsia="Calibri"/>
        </w:rPr>
        <w:t>п</w:t>
      </w:r>
      <w:r w:rsidR="00646D6D" w:rsidRPr="006E491C">
        <w:rPr>
          <w:rFonts w:eastAsia="Calibri"/>
        </w:rPr>
        <w:t>рограмм</w:t>
      </w:r>
      <w:r w:rsidR="00C72342">
        <w:rPr>
          <w:rFonts w:eastAsia="Calibri"/>
        </w:rPr>
        <w:t>а, посвящённая пропаганде здорового образа жизни</w:t>
      </w:r>
    </w:p>
    <w:p w:rsidR="00F533DD" w:rsidRPr="00F533DD" w:rsidRDefault="006E491C" w:rsidP="00F533DD">
      <w:pPr>
        <w:spacing w:line="360" w:lineRule="auto"/>
        <w:ind w:firstLine="709"/>
        <w:jc w:val="both"/>
        <w:rPr>
          <w:rFonts w:eastAsia="Calibri"/>
        </w:rPr>
      </w:pPr>
      <w:r>
        <w:rPr>
          <w:sz w:val="26"/>
          <w:szCs w:val="26"/>
        </w:rPr>
        <w:t xml:space="preserve">- </w:t>
      </w:r>
      <w:r w:rsidR="00170A45">
        <w:t>«Терроризму- НЕТ</w:t>
      </w:r>
      <w:r w:rsidR="00C72342">
        <w:t>!</w:t>
      </w:r>
      <w:r w:rsidR="00662460">
        <w:t xml:space="preserve">» </w:t>
      </w:r>
      <w:r w:rsidR="00170A45">
        <w:t xml:space="preserve"> цикл </w:t>
      </w:r>
      <w:r w:rsidR="00662460">
        <w:t>т</w:t>
      </w:r>
      <w:r w:rsidR="00170A45">
        <w:t>ематических программ</w:t>
      </w:r>
      <w:r w:rsidR="00646D6D" w:rsidRPr="006E491C">
        <w:t xml:space="preserve"> для детей и подростков к Дню солидарности в борьбе с терроризмом</w:t>
      </w:r>
      <w:r w:rsidR="00C72342">
        <w:t>, акции</w:t>
      </w:r>
      <w:r w:rsidR="00170A45">
        <w:t xml:space="preserve"> «Капля жизни»</w:t>
      </w:r>
      <w:r w:rsidR="00C72342">
        <w:t>, мастер-классы</w:t>
      </w:r>
      <w:r w:rsidR="00170A45">
        <w:t xml:space="preserve"> для детей и старшего поколения</w:t>
      </w:r>
      <w:r w:rsidR="00C72342">
        <w:t>, возложение цветов</w:t>
      </w:r>
      <w:r w:rsidR="00170A45">
        <w:t xml:space="preserve"> к мемориалам памяти микрорайона</w:t>
      </w:r>
      <w:r w:rsidR="00662460">
        <w:t>.</w:t>
      </w:r>
    </w:p>
    <w:p w:rsidR="0053274B" w:rsidRPr="006E491C" w:rsidRDefault="0053274B" w:rsidP="0053274B">
      <w:pPr>
        <w:pStyle w:val="a7"/>
        <w:spacing w:after="120" w:line="360" w:lineRule="auto"/>
        <w:ind w:firstLine="709"/>
      </w:pPr>
      <w:r>
        <w:t xml:space="preserve">В течении года на базе </w:t>
      </w:r>
      <w:r w:rsidR="00DF4EF3">
        <w:t>ДК проводятся занятия фитнесом для разного возраста, группа «Здоровье»</w:t>
      </w:r>
      <w:r w:rsidR="00533686">
        <w:t xml:space="preserve"> </w:t>
      </w:r>
      <w:r w:rsidR="00C72342">
        <w:t xml:space="preserve">с физкультурой </w:t>
      </w:r>
      <w:r w:rsidR="00533686">
        <w:t>для старшего поколения</w:t>
      </w:r>
      <w:r w:rsidR="00DF4EF3">
        <w:t>.</w:t>
      </w:r>
    </w:p>
    <w:p w:rsidR="00662460" w:rsidRPr="00BF48FC" w:rsidRDefault="00AC64BE" w:rsidP="00BF48FC">
      <w:pPr>
        <w:spacing w:line="360" w:lineRule="auto"/>
        <w:ind w:firstLine="708"/>
        <w:jc w:val="both"/>
      </w:pPr>
      <w:r>
        <w:rPr>
          <w:sz w:val="26"/>
          <w:szCs w:val="26"/>
        </w:rPr>
        <w:t xml:space="preserve">8. </w:t>
      </w:r>
      <w:r w:rsidR="00662460" w:rsidRPr="00BF48FC">
        <w:t>В те</w:t>
      </w:r>
      <w:r w:rsidR="00C72342">
        <w:t xml:space="preserve">чение года каждое </w:t>
      </w:r>
      <w:r w:rsidR="007B12A0">
        <w:t xml:space="preserve">крупное </w:t>
      </w:r>
      <w:r w:rsidR="00C72342">
        <w:t>мероприятие МА</w:t>
      </w:r>
      <w:r w:rsidR="00662460" w:rsidRPr="00BF48FC">
        <w:t>УК «ЛДК»</w:t>
      </w:r>
      <w:r w:rsidR="007B12A0">
        <w:t xml:space="preserve"> </w:t>
      </w:r>
      <w:r w:rsidR="00A621AE">
        <w:t xml:space="preserve">НГО </w:t>
      </w:r>
      <w:r w:rsidR="00A621AE" w:rsidRPr="00BF48FC">
        <w:t>сопровождалось</w:t>
      </w:r>
      <w:r w:rsidR="00662460" w:rsidRPr="00BF48FC">
        <w:t xml:space="preserve"> </w:t>
      </w:r>
      <w:r w:rsidR="00BF48FC" w:rsidRPr="00BF48FC">
        <w:t>созданием печатной</w:t>
      </w:r>
      <w:r w:rsidR="00662460" w:rsidRPr="00BF48FC">
        <w:t xml:space="preserve"> продукции (афиш, баннеров, пригласительных билетов, </w:t>
      </w:r>
      <w:r w:rsidR="00A621AE" w:rsidRPr="00BF48FC">
        <w:t>фланеров</w:t>
      </w:r>
      <w:r w:rsidR="00662460" w:rsidRPr="00BF48FC">
        <w:t>). Все пред</w:t>
      </w:r>
      <w:r w:rsidR="00FB5F1A">
        <w:t>стоящие мероприятия анонсировались</w:t>
      </w:r>
      <w:r w:rsidR="00662460" w:rsidRPr="00BF48FC">
        <w:t xml:space="preserve"> на бегущей строке электронного табло на фасаде дома культуры</w:t>
      </w:r>
      <w:r w:rsidR="00BF48FC" w:rsidRPr="00BF48FC">
        <w:t xml:space="preserve">. </w:t>
      </w:r>
      <w:r w:rsidR="00662460" w:rsidRPr="00BF48FC">
        <w:t>Одним из видов маркетингов</w:t>
      </w:r>
      <w:r w:rsidR="00C72342">
        <w:t>ой деятельности МА</w:t>
      </w:r>
      <w:r w:rsidR="00BF48FC" w:rsidRPr="00BF48FC">
        <w:t>УК «ЛДК»</w:t>
      </w:r>
      <w:r w:rsidR="007B12A0">
        <w:t xml:space="preserve"> НГО</w:t>
      </w:r>
      <w:r w:rsidR="00BF48FC" w:rsidRPr="00BF48FC">
        <w:t xml:space="preserve"> является работа в </w:t>
      </w:r>
      <w:r w:rsidR="00662460" w:rsidRPr="00BF48FC">
        <w:t>социальных сетях</w:t>
      </w:r>
      <w:r w:rsidR="007B12A0">
        <w:t xml:space="preserve"> </w:t>
      </w:r>
      <w:proofErr w:type="spellStart"/>
      <w:r w:rsidR="007B12A0">
        <w:t>WhatsApp</w:t>
      </w:r>
      <w:proofErr w:type="spellEnd"/>
      <w:r w:rsidR="007B12A0">
        <w:t xml:space="preserve">, </w:t>
      </w:r>
      <w:r w:rsidR="007B12A0">
        <w:rPr>
          <w:lang w:val="en-US"/>
        </w:rPr>
        <w:t>Telegram</w:t>
      </w:r>
      <w:r w:rsidR="007B12A0">
        <w:t>, В Контакте, Одноклассники</w:t>
      </w:r>
      <w:r w:rsidR="007B12A0" w:rsidRPr="00FF09FF">
        <w:t>.</w:t>
      </w:r>
      <w:r w:rsidR="007B12A0">
        <w:t xml:space="preserve"> </w:t>
      </w:r>
      <w:r w:rsidR="00662460" w:rsidRPr="00BF48FC">
        <w:t>Этот вид рекламы хорошо помогает в</w:t>
      </w:r>
      <w:r w:rsidR="00BF48FC" w:rsidRPr="00BF48FC">
        <w:t xml:space="preserve"> </w:t>
      </w:r>
      <w:r w:rsidR="00A621AE">
        <w:t>работе,</w:t>
      </w:r>
      <w:r w:rsidR="00662460" w:rsidRPr="00BF48FC">
        <w:t xml:space="preserve"> так как он позволяет</w:t>
      </w:r>
    </w:p>
    <w:p w:rsidR="00662460" w:rsidRPr="00BF48FC" w:rsidRDefault="00662460" w:rsidP="00662460">
      <w:pPr>
        <w:spacing w:line="360" w:lineRule="auto"/>
        <w:ind w:firstLine="708"/>
        <w:jc w:val="both"/>
      </w:pPr>
      <w:r w:rsidRPr="00BF48FC">
        <w:t>-</w:t>
      </w:r>
      <w:r w:rsidR="00BF48FC" w:rsidRPr="00BF48FC">
        <w:t xml:space="preserve"> информировать жителей</w:t>
      </w:r>
      <w:r w:rsidRPr="00BF48FC">
        <w:t xml:space="preserve"> о предстоящих мероприятиях;</w:t>
      </w:r>
    </w:p>
    <w:p w:rsidR="00662460" w:rsidRPr="00BF48FC" w:rsidRDefault="00662460" w:rsidP="00662460">
      <w:pPr>
        <w:spacing w:line="360" w:lineRule="auto"/>
        <w:ind w:firstLine="708"/>
        <w:jc w:val="both"/>
      </w:pPr>
      <w:r w:rsidRPr="00BF48FC">
        <w:t>- размещать фото и видео отчет о прошедших мероприятиях;</w:t>
      </w:r>
    </w:p>
    <w:p w:rsidR="00662460" w:rsidRPr="00BF48FC" w:rsidRDefault="00662460" w:rsidP="00662460">
      <w:pPr>
        <w:spacing w:line="360" w:lineRule="auto"/>
        <w:ind w:firstLine="708"/>
        <w:jc w:val="both"/>
      </w:pPr>
      <w:r w:rsidRPr="00BF48FC">
        <w:t>- осуществлять обмен мнени</w:t>
      </w:r>
      <w:r w:rsidR="007B12A0">
        <w:t>ями, комментировать мероприятия.</w:t>
      </w:r>
    </w:p>
    <w:p w:rsidR="00863FBD" w:rsidRDefault="0028630B" w:rsidP="00A621AE">
      <w:pPr>
        <w:spacing w:line="360" w:lineRule="auto"/>
        <w:ind w:firstLine="1134"/>
        <w:jc w:val="both"/>
      </w:pPr>
      <w:r w:rsidRPr="00BF48FC">
        <w:t>Для повышения уровня информационного сопровождения деятель</w:t>
      </w:r>
      <w:r w:rsidR="00BF48FC" w:rsidRPr="00BF48FC">
        <w:t>ности        учреждения публикуются статьи и анонсы</w:t>
      </w:r>
      <w:r w:rsidRPr="00BF48FC">
        <w:t xml:space="preserve"> в газете «Залив ВОСТОК</w:t>
      </w:r>
      <w:r w:rsidR="00BF48FC" w:rsidRPr="00BF48FC">
        <w:t>», размещаются материалы</w:t>
      </w:r>
      <w:r w:rsidRPr="00BF48FC">
        <w:t xml:space="preserve"> о работе</w:t>
      </w:r>
      <w:r w:rsidR="0094002E">
        <w:t xml:space="preserve"> учреждения на </w:t>
      </w:r>
      <w:r w:rsidR="007B12A0">
        <w:t xml:space="preserve">официальном </w:t>
      </w:r>
      <w:r w:rsidR="0094002E">
        <w:t>сайте МАУК «ЛДК»</w:t>
      </w:r>
      <w:r w:rsidR="007B12A0">
        <w:t xml:space="preserve"> НГО</w:t>
      </w:r>
      <w:r w:rsidR="0094002E">
        <w:t xml:space="preserve">, на платформе </w:t>
      </w:r>
    </w:p>
    <w:p w:rsidR="00863FBD" w:rsidRDefault="005E5CD5" w:rsidP="00863FBD">
      <w:pPr>
        <w:spacing w:line="360" w:lineRule="auto"/>
        <w:ind w:firstLine="1134"/>
        <w:jc w:val="center"/>
      </w:pPr>
      <w:r>
        <w:lastRenderedPageBreak/>
        <w:t>6</w:t>
      </w:r>
    </w:p>
    <w:p w:rsidR="00AC64BE" w:rsidRPr="0094002E" w:rsidRDefault="0094002E" w:rsidP="00A621AE">
      <w:pPr>
        <w:spacing w:line="360" w:lineRule="auto"/>
        <w:ind w:firstLine="1134"/>
        <w:jc w:val="both"/>
      </w:pPr>
      <w:r>
        <w:t xml:space="preserve">«Культура </w:t>
      </w:r>
      <w:r>
        <w:rPr>
          <w:lang w:val="en-US"/>
        </w:rPr>
        <w:t>PRO</w:t>
      </w:r>
      <w:r>
        <w:t>»</w:t>
      </w:r>
      <w:r w:rsidR="007B12A0">
        <w:t>. В декабре 2022 социальная сеть «В Контакте» получила отметку «Госучреждение».</w:t>
      </w:r>
      <w:r w:rsidR="00A621AE">
        <w:t xml:space="preserve"> </w:t>
      </w:r>
    </w:p>
    <w:p w:rsidR="0094002E" w:rsidRDefault="001D5ABA" w:rsidP="0094002E">
      <w:pPr>
        <w:spacing w:line="360" w:lineRule="auto"/>
        <w:ind w:firstLine="708"/>
        <w:jc w:val="both"/>
      </w:pPr>
      <w:r>
        <w:t>9.</w:t>
      </w:r>
      <w:r w:rsidR="00AC64BE" w:rsidRPr="001D5ABA">
        <w:t xml:space="preserve"> </w:t>
      </w:r>
      <w:r w:rsidR="007B12A0">
        <w:t>В 2022</w:t>
      </w:r>
      <w:r w:rsidR="00C528A1" w:rsidRPr="001D5ABA">
        <w:t xml:space="preserve"> году специалисты дома культуры применяли современные формы организации культурного досуга: </w:t>
      </w:r>
      <w:r w:rsidR="00972938">
        <w:t>флэш-мобы</w:t>
      </w:r>
      <w:r>
        <w:t xml:space="preserve">, </w:t>
      </w:r>
      <w:proofErr w:type="spellStart"/>
      <w:r w:rsidR="00C528A1" w:rsidRPr="001D5ABA">
        <w:t>квесты</w:t>
      </w:r>
      <w:proofErr w:type="spellEnd"/>
      <w:r w:rsidR="00C528A1" w:rsidRPr="001D5ABA">
        <w:t>, интерактивные тематические программы с использованием видеоаппаратуры.</w:t>
      </w:r>
      <w:r>
        <w:t xml:space="preserve"> </w:t>
      </w:r>
    </w:p>
    <w:p w:rsidR="00034D5B" w:rsidRDefault="00034D5B" w:rsidP="0094002E">
      <w:pPr>
        <w:spacing w:line="360" w:lineRule="auto"/>
        <w:ind w:firstLine="708"/>
        <w:jc w:val="both"/>
      </w:pPr>
      <w:r>
        <w:t xml:space="preserve">На мероприятия привлекаются </w:t>
      </w:r>
      <w:proofErr w:type="gramStart"/>
      <w:r>
        <w:t>волонтёры</w:t>
      </w:r>
      <w:proofErr w:type="gramEnd"/>
      <w:r>
        <w:t xml:space="preserve"> зарегистрированные на </w:t>
      </w:r>
      <w:r w:rsidR="00B4385A">
        <w:t>площадке https://dobro.ru/</w:t>
      </w:r>
      <w:r>
        <w:t>.</w:t>
      </w:r>
    </w:p>
    <w:p w:rsidR="0094002E" w:rsidRDefault="001D5ABA" w:rsidP="0094002E">
      <w:pPr>
        <w:spacing w:line="360" w:lineRule="auto"/>
        <w:ind w:firstLine="708"/>
        <w:jc w:val="both"/>
      </w:pPr>
      <w:r>
        <w:t xml:space="preserve">Для привлечения в </w:t>
      </w:r>
      <w:r w:rsidR="0077717B">
        <w:t>СП «Клуб села Анна»</w:t>
      </w:r>
      <w:r w:rsidR="0053274B">
        <w:t xml:space="preserve"> молодёжи и подростков проводится</w:t>
      </w:r>
      <w:r w:rsidR="00C528A1" w:rsidRPr="001D5ABA">
        <w:t xml:space="preserve"> тен</w:t>
      </w:r>
      <w:r w:rsidR="0053274B">
        <w:t>нисный клуб для подростков</w:t>
      </w:r>
      <w:r w:rsidR="0077717B">
        <w:t xml:space="preserve">, </w:t>
      </w:r>
      <w:r>
        <w:t xml:space="preserve">дискотеки. </w:t>
      </w:r>
      <w:r w:rsidR="007A0407">
        <w:t xml:space="preserve"> </w:t>
      </w:r>
    </w:p>
    <w:p w:rsidR="0094002E" w:rsidRDefault="007A0407" w:rsidP="0094002E">
      <w:pPr>
        <w:spacing w:line="360" w:lineRule="auto"/>
        <w:ind w:firstLine="708"/>
        <w:jc w:val="both"/>
      </w:pPr>
      <w:r>
        <w:t>На базе ТСК «Грация» занимается</w:t>
      </w:r>
      <w:r w:rsidR="001D5ABA">
        <w:t xml:space="preserve"> команда</w:t>
      </w:r>
      <w:r>
        <w:t xml:space="preserve"> молодых девушек </w:t>
      </w:r>
      <w:r w:rsidR="0053274B">
        <w:t>по акробатическому рок-н-роллу.</w:t>
      </w:r>
      <w:r w:rsidR="0094002E">
        <w:t xml:space="preserve"> </w:t>
      </w:r>
    </w:p>
    <w:p w:rsidR="0028630B" w:rsidRDefault="0077717B" w:rsidP="0094002E">
      <w:pPr>
        <w:spacing w:line="360" w:lineRule="auto"/>
        <w:ind w:firstLine="708"/>
        <w:jc w:val="both"/>
      </w:pPr>
      <w:r>
        <w:t>В октяб</w:t>
      </w:r>
      <w:r w:rsidR="0094002E">
        <w:t xml:space="preserve">ре работниками ДК проводится уже ставшая традиционной, </w:t>
      </w:r>
      <w:r>
        <w:t>выездная программа «День Белых жура</w:t>
      </w:r>
      <w:r w:rsidR="0094002E">
        <w:t>влей»</w:t>
      </w:r>
      <w:r w:rsidR="00676633">
        <w:t>,</w:t>
      </w:r>
      <w:r w:rsidR="0094002E">
        <w:t xml:space="preserve"> посвящённая павшим воинам. А выездные концерты в посёлок Южно-Морской в сквер «Радуга» полюбились всем жителям Южно-Морского:</w:t>
      </w:r>
    </w:p>
    <w:p w:rsidR="0094002E" w:rsidRDefault="007B12A0" w:rsidP="0094002E">
      <w:pPr>
        <w:spacing w:line="360" w:lineRule="auto"/>
        <w:ind w:firstLine="708"/>
        <w:jc w:val="both"/>
      </w:pPr>
      <w:r>
        <w:t>- «Радужная страна детства» праздничная</w:t>
      </w:r>
      <w:r w:rsidR="0094002E">
        <w:t xml:space="preserve"> программа</w:t>
      </w:r>
      <w:r w:rsidR="00273F54">
        <w:t>;</w:t>
      </w:r>
    </w:p>
    <w:p w:rsidR="00273F54" w:rsidRDefault="0094002E" w:rsidP="0094002E">
      <w:pPr>
        <w:spacing w:line="360" w:lineRule="auto"/>
        <w:ind w:firstLine="708"/>
        <w:jc w:val="both"/>
      </w:pPr>
      <w:r>
        <w:t>-</w:t>
      </w:r>
      <w:r w:rsidR="007B12A0">
        <w:t xml:space="preserve"> «Как молоды мы </w:t>
      </w:r>
      <w:r w:rsidR="00D13B9C">
        <w:t>были» Концертная</w:t>
      </w:r>
      <w:r w:rsidR="00273F54">
        <w:t xml:space="preserve"> программа на день пожилого человека;</w:t>
      </w:r>
    </w:p>
    <w:p w:rsidR="007B12A0" w:rsidRDefault="007B12A0" w:rsidP="007B12A0">
      <w:pPr>
        <w:spacing w:line="360" w:lineRule="auto"/>
        <w:ind w:firstLine="708"/>
        <w:jc w:val="both"/>
      </w:pPr>
      <w:r>
        <w:t>-  День</w:t>
      </w:r>
      <w:r w:rsidR="00F551A5">
        <w:t xml:space="preserve"> белых журавлей.</w:t>
      </w:r>
    </w:p>
    <w:p w:rsidR="00A621AE" w:rsidRDefault="00A621AE" w:rsidP="007B12A0">
      <w:pPr>
        <w:spacing w:line="360" w:lineRule="auto"/>
        <w:ind w:firstLine="708"/>
        <w:jc w:val="both"/>
      </w:pPr>
      <w:r>
        <w:t>В октябре творческий коллектив ДК выезжал на полигон с. Сергеевка с концертом для мобилизованных граждан.</w:t>
      </w:r>
    </w:p>
    <w:p w:rsidR="007B12A0" w:rsidRDefault="007B12A0" w:rsidP="007B12A0">
      <w:pPr>
        <w:spacing w:line="360" w:lineRule="auto"/>
        <w:ind w:firstLine="708"/>
        <w:jc w:val="both"/>
      </w:pPr>
    </w:p>
    <w:p w:rsidR="001B6F06" w:rsidRPr="00273F54" w:rsidRDefault="00E2279A" w:rsidP="007B12A0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7B12A0" w:rsidRPr="00533686">
        <w:rPr>
          <w:b/>
          <w:sz w:val="26"/>
          <w:szCs w:val="26"/>
        </w:rPr>
        <w:t xml:space="preserve"> </w:t>
      </w:r>
      <w:r w:rsidR="00DD5520" w:rsidRPr="00E2279A">
        <w:rPr>
          <w:b/>
          <w:sz w:val="26"/>
          <w:szCs w:val="26"/>
        </w:rPr>
        <w:t>УКРЕПЛЕНИЕ МАТЕРИАЛЬНО-ТЕХНИЧЕСКОЙ БАЗЫ</w:t>
      </w:r>
      <w:r w:rsidR="001B6F06" w:rsidRPr="00273F54">
        <w:rPr>
          <w:sz w:val="26"/>
          <w:szCs w:val="26"/>
        </w:rPr>
        <w:tab/>
      </w:r>
      <w:r w:rsidR="001B6F06" w:rsidRPr="00235AD5">
        <w:t xml:space="preserve"> </w:t>
      </w:r>
    </w:p>
    <w:p w:rsidR="00FD6CFB" w:rsidRPr="00FD6CFB" w:rsidRDefault="00273F54" w:rsidP="00FD6CFB">
      <w:pPr>
        <w:spacing w:line="360" w:lineRule="auto"/>
        <w:jc w:val="both"/>
      </w:pPr>
      <w:r w:rsidRPr="00235AD5">
        <w:t>М</w:t>
      </w:r>
      <w:r>
        <w:t>атериально – техническая база МА</w:t>
      </w:r>
      <w:r w:rsidRPr="00235AD5">
        <w:t>УК «ЛДК»</w:t>
      </w:r>
      <w:r>
        <w:t xml:space="preserve"> НГО</w:t>
      </w:r>
      <w:r w:rsidRPr="00235AD5">
        <w:t xml:space="preserve"> находится в удовлетворительном </w:t>
      </w:r>
      <w:r w:rsidRPr="00FD6CFB">
        <w:t xml:space="preserve">состоянии. </w:t>
      </w:r>
      <w:r w:rsidR="00FD6CFB" w:rsidRPr="00FD6CFB">
        <w:rPr>
          <w:rFonts w:eastAsia="Calibri"/>
          <w:lang w:eastAsia="en-US"/>
        </w:rPr>
        <w:t xml:space="preserve"> Из бюджетных средств в 2022 году приобретено: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D6CFB" w:rsidRPr="00FD6CFB" w:rsidTr="00E2279A">
        <w:trPr>
          <w:trHeight w:val="506"/>
        </w:trPr>
        <w:tc>
          <w:tcPr>
            <w:tcW w:w="4361" w:type="dxa"/>
            <w:vAlign w:val="center"/>
          </w:tcPr>
          <w:p w:rsidR="00FD6CFB" w:rsidRPr="00FD6CFB" w:rsidRDefault="00FD6CFB" w:rsidP="00FD6CFB">
            <w:pPr>
              <w:spacing w:after="16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Звуковая аппаратура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(апрель)</w:t>
            </w:r>
          </w:p>
        </w:tc>
        <w:tc>
          <w:tcPr>
            <w:tcW w:w="5528" w:type="dxa"/>
            <w:vAlign w:val="center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95 600,00</w:t>
            </w:r>
          </w:p>
        </w:tc>
      </w:tr>
      <w:tr w:rsidR="00FD6CFB" w:rsidRPr="00FD6CFB" w:rsidTr="00E2279A">
        <w:tc>
          <w:tcPr>
            <w:tcW w:w="9889" w:type="dxa"/>
            <w:gridSpan w:val="2"/>
            <w:vAlign w:val="center"/>
          </w:tcPr>
          <w:p w:rsidR="00E2279A" w:rsidRDefault="00E2279A" w:rsidP="00FD6CFB">
            <w:pPr>
              <w:spacing w:after="16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6CFB" w:rsidRPr="00FD6CFB" w:rsidRDefault="00FD6CFB" w:rsidP="00FD6CFB">
            <w:pPr>
              <w:spacing w:after="16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Итого: 95 600,00</w:t>
            </w:r>
          </w:p>
        </w:tc>
      </w:tr>
    </w:tbl>
    <w:p w:rsidR="00FD6CFB" w:rsidRPr="00FD6CFB" w:rsidRDefault="00FD6CFB" w:rsidP="00FD6CFB">
      <w:pPr>
        <w:spacing w:after="160" w:line="259" w:lineRule="auto"/>
        <w:rPr>
          <w:rFonts w:ascii="Calibri" w:eastAsia="Calibri" w:hAnsi="Calibri"/>
          <w:sz w:val="26"/>
          <w:szCs w:val="26"/>
          <w:lang w:eastAsia="en-US"/>
        </w:rPr>
      </w:pPr>
    </w:p>
    <w:p w:rsidR="00FD6CFB" w:rsidRPr="00FD6CFB" w:rsidRDefault="00FD6CFB" w:rsidP="00FD6CFB">
      <w:pPr>
        <w:spacing w:after="120" w:line="259" w:lineRule="auto"/>
        <w:ind w:firstLine="708"/>
        <w:rPr>
          <w:rFonts w:eastAsia="Calibri"/>
          <w:lang w:eastAsia="en-US"/>
        </w:rPr>
      </w:pPr>
      <w:r w:rsidRPr="00FD6CFB">
        <w:rPr>
          <w:rFonts w:eastAsia="Calibri"/>
          <w:lang w:eastAsia="en-US"/>
        </w:rPr>
        <w:t xml:space="preserve">Из </w:t>
      </w:r>
      <w:proofErr w:type="gramStart"/>
      <w:r w:rsidRPr="00FD6CFB">
        <w:rPr>
          <w:rFonts w:eastAsia="Calibri"/>
          <w:lang w:eastAsia="en-US"/>
        </w:rPr>
        <w:t>внебюджетных  и</w:t>
      </w:r>
      <w:proofErr w:type="gramEnd"/>
      <w:r w:rsidRPr="00FD6CFB">
        <w:rPr>
          <w:rFonts w:eastAsia="Calibri"/>
          <w:lang w:eastAsia="en-US"/>
        </w:rPr>
        <w:t xml:space="preserve"> спонсорских средств приобретено: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FD6CFB" w:rsidRPr="00FD6CFB" w:rsidTr="00E2279A">
        <w:tc>
          <w:tcPr>
            <w:tcW w:w="4785" w:type="dxa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Радиотелефон</w:t>
            </w:r>
            <w:r w:rsidR="00E2279A">
              <w:rPr>
                <w:rFonts w:eastAsia="Calibri"/>
                <w:sz w:val="24"/>
                <w:szCs w:val="24"/>
                <w:lang w:eastAsia="en-US"/>
              </w:rPr>
              <w:t xml:space="preserve"> (декабрь)</w:t>
            </w:r>
          </w:p>
        </w:tc>
        <w:tc>
          <w:tcPr>
            <w:tcW w:w="5104" w:type="dxa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5 990,00</w:t>
            </w:r>
          </w:p>
        </w:tc>
      </w:tr>
      <w:tr w:rsidR="00FD6CFB" w:rsidRPr="00FD6CFB" w:rsidTr="00E2279A">
        <w:tc>
          <w:tcPr>
            <w:tcW w:w="4785" w:type="dxa"/>
          </w:tcPr>
          <w:p w:rsidR="00FD6CFB" w:rsidRPr="00FD6CFB" w:rsidRDefault="00E2279A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Компьютер (декабрь)</w:t>
            </w:r>
          </w:p>
        </w:tc>
        <w:tc>
          <w:tcPr>
            <w:tcW w:w="5104" w:type="dxa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55 499,00</w:t>
            </w:r>
          </w:p>
        </w:tc>
      </w:tr>
      <w:tr w:rsidR="00FD6CFB" w:rsidRPr="00FD6CFB" w:rsidTr="00E2279A">
        <w:tc>
          <w:tcPr>
            <w:tcW w:w="4785" w:type="dxa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Громкоговоритель</w:t>
            </w:r>
            <w:r w:rsidR="00E2279A">
              <w:rPr>
                <w:rFonts w:eastAsia="Calibri"/>
                <w:sz w:val="24"/>
                <w:szCs w:val="24"/>
                <w:lang w:eastAsia="en-US"/>
              </w:rPr>
              <w:t xml:space="preserve"> (сентябрь)</w:t>
            </w:r>
          </w:p>
        </w:tc>
        <w:tc>
          <w:tcPr>
            <w:tcW w:w="5104" w:type="dxa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15 845,74</w:t>
            </w:r>
          </w:p>
        </w:tc>
      </w:tr>
    </w:tbl>
    <w:p w:rsidR="00863FBD" w:rsidRDefault="00863FBD"/>
    <w:p w:rsidR="00863FBD" w:rsidRDefault="005E5CD5" w:rsidP="00863FBD">
      <w:pPr>
        <w:jc w:val="center"/>
      </w:pPr>
      <w:r>
        <w:lastRenderedPageBreak/>
        <w:t>7</w:t>
      </w:r>
    </w:p>
    <w:p w:rsidR="00863FBD" w:rsidRDefault="00863FBD" w:rsidP="00863FBD">
      <w:pPr>
        <w:jc w:val="center"/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FD6CFB" w:rsidRPr="00FD6CFB" w:rsidTr="00E2279A">
        <w:tc>
          <w:tcPr>
            <w:tcW w:w="4785" w:type="dxa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Полки</w:t>
            </w:r>
            <w:r w:rsidR="00E2279A">
              <w:rPr>
                <w:rFonts w:eastAsia="Calibri"/>
                <w:sz w:val="24"/>
                <w:szCs w:val="24"/>
                <w:lang w:eastAsia="en-US"/>
              </w:rPr>
              <w:t xml:space="preserve"> (в течении года)</w:t>
            </w:r>
          </w:p>
        </w:tc>
        <w:tc>
          <w:tcPr>
            <w:tcW w:w="5104" w:type="dxa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7 831,00</w:t>
            </w:r>
          </w:p>
        </w:tc>
      </w:tr>
      <w:tr w:rsidR="00FD6CFB" w:rsidRPr="00FD6CFB" w:rsidTr="00E2279A">
        <w:tc>
          <w:tcPr>
            <w:tcW w:w="4785" w:type="dxa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Рукава пожарные</w:t>
            </w:r>
            <w:r w:rsidR="00E2279A">
              <w:rPr>
                <w:rFonts w:eastAsia="Calibri"/>
                <w:sz w:val="24"/>
                <w:szCs w:val="24"/>
                <w:lang w:eastAsia="en-US"/>
              </w:rPr>
              <w:t xml:space="preserve"> (в течении года)</w:t>
            </w:r>
          </w:p>
        </w:tc>
        <w:tc>
          <w:tcPr>
            <w:tcW w:w="5104" w:type="dxa"/>
          </w:tcPr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5 900,00</w:t>
            </w:r>
          </w:p>
        </w:tc>
      </w:tr>
      <w:tr w:rsidR="00FD6CFB" w:rsidRPr="00FD6CFB" w:rsidTr="00E2279A">
        <w:tc>
          <w:tcPr>
            <w:tcW w:w="9889" w:type="dxa"/>
            <w:gridSpan w:val="2"/>
          </w:tcPr>
          <w:p w:rsidR="00E2279A" w:rsidRDefault="00E2279A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6CFB" w:rsidRPr="00FD6CFB" w:rsidRDefault="00FD6CFB" w:rsidP="00FD6CFB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Итого: </w:t>
            </w:r>
            <w:r w:rsidRPr="00FD6CFB">
              <w:rPr>
                <w:rFonts w:eastAsia="Calibri"/>
                <w:sz w:val="24"/>
                <w:szCs w:val="24"/>
                <w:lang w:eastAsia="en-US"/>
              </w:rPr>
              <w:t>91 065,74</w:t>
            </w:r>
          </w:p>
        </w:tc>
      </w:tr>
    </w:tbl>
    <w:p w:rsidR="00FD6CFB" w:rsidRPr="00FD6CFB" w:rsidRDefault="00FD6CFB" w:rsidP="00FD6CFB">
      <w:pPr>
        <w:spacing w:after="160" w:line="259" w:lineRule="auto"/>
        <w:rPr>
          <w:rFonts w:ascii="Calibri" w:eastAsia="Calibri" w:hAnsi="Calibri"/>
          <w:sz w:val="26"/>
          <w:szCs w:val="26"/>
          <w:lang w:eastAsia="en-US"/>
        </w:rPr>
      </w:pPr>
      <w:r w:rsidRPr="00FD6CFB">
        <w:rPr>
          <w:rFonts w:ascii="Calibri" w:eastAsia="Calibri" w:hAnsi="Calibri"/>
          <w:sz w:val="26"/>
          <w:szCs w:val="26"/>
          <w:lang w:eastAsia="en-US"/>
        </w:rPr>
        <w:t xml:space="preserve">                                          </w:t>
      </w:r>
    </w:p>
    <w:p w:rsidR="00FD6CFB" w:rsidRDefault="00FD6CFB" w:rsidP="00FD6CFB">
      <w:pPr>
        <w:spacing w:after="120" w:line="276" w:lineRule="auto"/>
        <w:ind w:left="720"/>
        <w:rPr>
          <w:rFonts w:eastAsia="Calibri"/>
          <w:lang w:eastAsia="en-US"/>
        </w:rPr>
      </w:pPr>
      <w:r w:rsidRPr="00FD6CFB">
        <w:rPr>
          <w:rFonts w:eastAsia="Calibri"/>
          <w:lang w:eastAsia="en-US"/>
        </w:rPr>
        <w:t xml:space="preserve"> Ремонты для структурного подразделения «Дом культуры с. Анна» (бюджет):</w:t>
      </w:r>
    </w:p>
    <w:p w:rsidR="00FD6CFB" w:rsidRPr="00FD6CFB" w:rsidRDefault="00FD6CFB" w:rsidP="00FD6CFB">
      <w:pPr>
        <w:spacing w:after="120" w:line="276" w:lineRule="auto"/>
        <w:ind w:left="720"/>
        <w:rPr>
          <w:rFonts w:eastAsia="Calibri"/>
          <w:lang w:eastAsia="en-US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CFB" w:rsidRPr="00FD6CFB" w:rsidTr="00E2279A">
        <w:tc>
          <w:tcPr>
            <w:tcW w:w="4820" w:type="dxa"/>
            <w:vAlign w:val="center"/>
          </w:tcPr>
          <w:p w:rsidR="00FD6CFB" w:rsidRPr="00FD6CFB" w:rsidRDefault="00FD6CFB" w:rsidP="00FD6CFB">
            <w:pPr>
              <w:jc w:val="center"/>
              <w:rPr>
                <w:sz w:val="24"/>
                <w:szCs w:val="24"/>
              </w:rPr>
            </w:pPr>
            <w:r w:rsidRPr="00FD6CFB">
              <w:rPr>
                <w:sz w:val="24"/>
                <w:szCs w:val="24"/>
              </w:rPr>
              <w:t>Ремонт пристройки</w:t>
            </w:r>
            <w:r w:rsidR="00E2279A">
              <w:rPr>
                <w:sz w:val="24"/>
                <w:szCs w:val="24"/>
              </w:rPr>
              <w:t xml:space="preserve"> и устройство водоотведения СП «Клуб села Анна»</w:t>
            </w:r>
          </w:p>
        </w:tc>
        <w:tc>
          <w:tcPr>
            <w:tcW w:w="5103" w:type="dxa"/>
            <w:vAlign w:val="center"/>
          </w:tcPr>
          <w:p w:rsidR="00FD6CFB" w:rsidRPr="00FD6CFB" w:rsidRDefault="00FD6CFB" w:rsidP="00FD6CFB">
            <w:pPr>
              <w:jc w:val="center"/>
              <w:rPr>
                <w:sz w:val="24"/>
                <w:szCs w:val="24"/>
              </w:rPr>
            </w:pPr>
            <w:r w:rsidRPr="00FD6CFB">
              <w:rPr>
                <w:sz w:val="24"/>
                <w:szCs w:val="24"/>
              </w:rPr>
              <w:t>124 655,40</w:t>
            </w:r>
          </w:p>
        </w:tc>
      </w:tr>
      <w:tr w:rsidR="00FD6CFB" w:rsidRPr="00FD6CFB" w:rsidTr="00E2279A">
        <w:tc>
          <w:tcPr>
            <w:tcW w:w="9923" w:type="dxa"/>
            <w:gridSpan w:val="2"/>
            <w:vAlign w:val="center"/>
          </w:tcPr>
          <w:p w:rsidR="00E2279A" w:rsidRDefault="00E2279A" w:rsidP="00FD6CFB">
            <w:pPr>
              <w:jc w:val="center"/>
              <w:rPr>
                <w:sz w:val="24"/>
                <w:szCs w:val="24"/>
              </w:rPr>
            </w:pPr>
          </w:p>
          <w:p w:rsidR="00FD6CFB" w:rsidRDefault="00FD6CFB" w:rsidP="00FD6CFB">
            <w:pPr>
              <w:jc w:val="center"/>
              <w:rPr>
                <w:sz w:val="24"/>
                <w:szCs w:val="24"/>
              </w:rPr>
            </w:pPr>
            <w:r w:rsidRPr="00FD6CFB">
              <w:rPr>
                <w:sz w:val="24"/>
                <w:szCs w:val="24"/>
              </w:rPr>
              <w:t>Итого: 124 655,40</w:t>
            </w:r>
          </w:p>
          <w:p w:rsidR="00E2279A" w:rsidRPr="00FD6CFB" w:rsidRDefault="00E2279A" w:rsidP="00FD6C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6CFB" w:rsidRPr="00FD6CFB" w:rsidRDefault="00FD6CFB" w:rsidP="00FD6CFB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FD6CFB" w:rsidRPr="00FD6CFB" w:rsidRDefault="00FD6CFB" w:rsidP="00FD6CFB">
      <w:pPr>
        <w:spacing w:after="200" w:line="276" w:lineRule="auto"/>
        <w:ind w:left="714"/>
        <w:rPr>
          <w:rFonts w:eastAsia="Calibri"/>
          <w:lang w:eastAsia="en-US"/>
        </w:rPr>
      </w:pPr>
      <w:r w:rsidRPr="00FD6CFB">
        <w:rPr>
          <w:rFonts w:eastAsia="Calibri"/>
          <w:lang w:eastAsia="en-US"/>
        </w:rPr>
        <w:t>Противопожарная безопасность (бюджет):</w:t>
      </w: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CFB" w:rsidRPr="00FD6CFB" w:rsidTr="00E2279A">
        <w:tc>
          <w:tcPr>
            <w:tcW w:w="4820" w:type="dxa"/>
          </w:tcPr>
          <w:p w:rsidR="00FD6CFB" w:rsidRPr="00FD6CFB" w:rsidRDefault="00FD6CFB" w:rsidP="00E2279A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Установка автоматической сис</w:t>
            </w:r>
            <w:r w:rsidR="00E2279A">
              <w:rPr>
                <w:rFonts w:eastAsia="Calibri"/>
                <w:sz w:val="24"/>
                <w:szCs w:val="24"/>
                <w:lang w:eastAsia="en-US"/>
              </w:rPr>
              <w:t xml:space="preserve">темы пожаротушения для СП «Клуб </w:t>
            </w:r>
            <w:proofErr w:type="spellStart"/>
            <w:r w:rsidRPr="00FD6CFB">
              <w:rPr>
                <w:rFonts w:eastAsia="Calibri"/>
                <w:sz w:val="24"/>
                <w:szCs w:val="24"/>
                <w:lang w:eastAsia="en-US"/>
              </w:rPr>
              <w:t>с.Анна</w:t>
            </w:r>
            <w:proofErr w:type="spellEnd"/>
            <w:r w:rsidRPr="00FD6CFB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E2279A">
              <w:rPr>
                <w:rFonts w:eastAsia="Calibri"/>
                <w:sz w:val="24"/>
                <w:szCs w:val="24"/>
                <w:lang w:eastAsia="en-US"/>
              </w:rPr>
              <w:t xml:space="preserve"> и оповещения о пожаре (апрель)</w:t>
            </w:r>
          </w:p>
        </w:tc>
        <w:tc>
          <w:tcPr>
            <w:tcW w:w="5103" w:type="dxa"/>
          </w:tcPr>
          <w:p w:rsidR="00FD6CFB" w:rsidRPr="00FD6CFB" w:rsidRDefault="00FD6CFB" w:rsidP="00FD6CFB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202 311,63</w:t>
            </w:r>
          </w:p>
        </w:tc>
      </w:tr>
      <w:tr w:rsidR="00FD6CFB" w:rsidRPr="00FD6CFB" w:rsidTr="00E2279A">
        <w:tc>
          <w:tcPr>
            <w:tcW w:w="9923" w:type="dxa"/>
            <w:gridSpan w:val="2"/>
          </w:tcPr>
          <w:p w:rsidR="00E2279A" w:rsidRDefault="00E2279A" w:rsidP="00FD6CFB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6CFB" w:rsidRDefault="00FD6CFB" w:rsidP="00FD6CFB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Итого: 202 311,63</w:t>
            </w:r>
          </w:p>
          <w:p w:rsidR="00E2279A" w:rsidRPr="00FD6CFB" w:rsidRDefault="00E2279A" w:rsidP="00FD6CFB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D6CFB" w:rsidRPr="00FD6CFB" w:rsidRDefault="00FD6CFB" w:rsidP="00FD6CFB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FD6CFB" w:rsidRPr="00FD6CFB" w:rsidRDefault="00E2279A" w:rsidP="00FD6CFB">
      <w:pPr>
        <w:spacing w:after="160" w:line="259" w:lineRule="auto"/>
        <w:rPr>
          <w:rFonts w:eastAsia="Calibri"/>
          <w:lang w:eastAsia="en-US"/>
        </w:rPr>
      </w:pPr>
      <w:r w:rsidRPr="00FD6CFB">
        <w:rPr>
          <w:rFonts w:eastAsia="Calibri"/>
          <w:lang w:eastAsia="en-US"/>
        </w:rPr>
        <w:t>Антитерро</w:t>
      </w:r>
      <w:r>
        <w:rPr>
          <w:rFonts w:eastAsia="Calibri"/>
          <w:lang w:eastAsia="en-US"/>
        </w:rPr>
        <w:t xml:space="preserve">ристическая </w:t>
      </w:r>
      <w:r w:rsidRPr="00FD6CFB">
        <w:rPr>
          <w:rFonts w:eastAsia="Calibri"/>
          <w:lang w:eastAsia="en-US"/>
        </w:rPr>
        <w:t>безопасность</w:t>
      </w:r>
      <w:r w:rsidR="00FD6CFB" w:rsidRPr="00FD6CFB">
        <w:rPr>
          <w:rFonts w:eastAsia="Calibri"/>
          <w:lang w:eastAsia="en-US"/>
        </w:rPr>
        <w:t xml:space="preserve"> (бюджет)</w:t>
      </w: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CFB" w:rsidRPr="00FD6CFB" w:rsidTr="00E2279A">
        <w:tc>
          <w:tcPr>
            <w:tcW w:w="4820" w:type="dxa"/>
          </w:tcPr>
          <w:p w:rsidR="00FD6CFB" w:rsidRPr="00FD6CFB" w:rsidRDefault="00FD6CFB" w:rsidP="00FD6C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D6CFB">
              <w:rPr>
                <w:rFonts w:eastAsia="Calibri"/>
                <w:lang w:eastAsia="en-US"/>
              </w:rPr>
              <w:t>Обус</w:t>
            </w:r>
            <w:r>
              <w:rPr>
                <w:rFonts w:eastAsia="Calibri"/>
                <w:lang w:eastAsia="en-US"/>
              </w:rPr>
              <w:t>трой</w:t>
            </w:r>
            <w:r w:rsidR="00E2279A">
              <w:rPr>
                <w:rFonts w:eastAsia="Calibri"/>
                <w:lang w:eastAsia="en-US"/>
              </w:rPr>
              <w:t>ство наружного освещения МАУК «ЛДК» НГО (август)</w:t>
            </w:r>
          </w:p>
        </w:tc>
        <w:tc>
          <w:tcPr>
            <w:tcW w:w="5103" w:type="dxa"/>
          </w:tcPr>
          <w:p w:rsidR="00FD6CFB" w:rsidRPr="00FD6CFB" w:rsidRDefault="00FD6CFB" w:rsidP="00FD6C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D6CFB">
              <w:rPr>
                <w:rFonts w:eastAsia="Calibri"/>
                <w:lang w:eastAsia="en-US"/>
              </w:rPr>
              <w:t>228 622,14</w:t>
            </w:r>
          </w:p>
        </w:tc>
      </w:tr>
      <w:tr w:rsidR="00FD6CFB" w:rsidRPr="00FD6CFB" w:rsidTr="00E2279A">
        <w:tc>
          <w:tcPr>
            <w:tcW w:w="4820" w:type="dxa"/>
          </w:tcPr>
          <w:p w:rsidR="00FD6CFB" w:rsidRPr="00FD6CFB" w:rsidRDefault="00FD6CFB" w:rsidP="00FD6C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D6CFB">
              <w:rPr>
                <w:rFonts w:eastAsia="Calibri"/>
                <w:lang w:eastAsia="en-US"/>
              </w:rPr>
              <w:t>Обустро</w:t>
            </w:r>
            <w:r w:rsidR="00E2279A">
              <w:rPr>
                <w:rFonts w:eastAsia="Calibri"/>
                <w:lang w:eastAsia="en-US"/>
              </w:rPr>
              <w:t>йство наружного освещения СП «Клуб села Анна» (ноябрь)</w:t>
            </w:r>
          </w:p>
        </w:tc>
        <w:tc>
          <w:tcPr>
            <w:tcW w:w="5103" w:type="dxa"/>
          </w:tcPr>
          <w:p w:rsidR="00FD6CFB" w:rsidRPr="00FD6CFB" w:rsidRDefault="00FD6CFB" w:rsidP="00FD6C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D6CFB">
              <w:rPr>
                <w:rFonts w:eastAsia="Calibri"/>
                <w:lang w:eastAsia="en-US"/>
              </w:rPr>
              <w:t>86 483,88</w:t>
            </w:r>
          </w:p>
        </w:tc>
      </w:tr>
      <w:tr w:rsidR="00FD6CFB" w:rsidRPr="00FD6CFB" w:rsidTr="00E2279A">
        <w:tc>
          <w:tcPr>
            <w:tcW w:w="4820" w:type="dxa"/>
          </w:tcPr>
          <w:p w:rsidR="00FD6CFB" w:rsidRPr="00FD6CFB" w:rsidRDefault="00FD6CFB" w:rsidP="00FD6C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D6CFB">
              <w:rPr>
                <w:rFonts w:eastAsia="Calibri"/>
                <w:lang w:eastAsia="en-US"/>
              </w:rPr>
              <w:t xml:space="preserve">Установка охранной автоматической </w:t>
            </w:r>
            <w:r w:rsidR="00E2279A" w:rsidRPr="00FD6CFB">
              <w:rPr>
                <w:rFonts w:eastAsia="Calibri"/>
                <w:lang w:eastAsia="en-US"/>
              </w:rPr>
              <w:t xml:space="preserve">системы </w:t>
            </w:r>
            <w:r w:rsidR="00E2279A">
              <w:rPr>
                <w:rFonts w:eastAsia="Calibri"/>
                <w:lang w:eastAsia="en-US"/>
              </w:rPr>
              <w:t>с</w:t>
            </w:r>
            <w:r w:rsidR="00E2279A">
              <w:rPr>
                <w:rFonts w:eastAsia="Calibri"/>
                <w:sz w:val="24"/>
                <w:szCs w:val="24"/>
                <w:lang w:eastAsia="en-US"/>
              </w:rPr>
              <w:t xml:space="preserve"> выводом на пульт ООО «Щит» </w:t>
            </w:r>
            <w:r w:rsidR="00E2279A">
              <w:rPr>
                <w:rFonts w:eastAsia="Calibri"/>
                <w:lang w:eastAsia="en-US"/>
              </w:rPr>
              <w:t>СП «Клуб села Анна» (апрель)</w:t>
            </w:r>
          </w:p>
        </w:tc>
        <w:tc>
          <w:tcPr>
            <w:tcW w:w="5103" w:type="dxa"/>
          </w:tcPr>
          <w:p w:rsidR="00FD6CFB" w:rsidRPr="00FD6CFB" w:rsidRDefault="00FD6CFB" w:rsidP="00FD6CFB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D6CFB">
              <w:rPr>
                <w:rFonts w:eastAsia="Calibri"/>
                <w:lang w:eastAsia="en-US"/>
              </w:rPr>
              <w:t>84 241,35</w:t>
            </w:r>
          </w:p>
        </w:tc>
      </w:tr>
      <w:tr w:rsidR="00FD6CFB" w:rsidRPr="00FD6CFB" w:rsidTr="00E2279A">
        <w:tc>
          <w:tcPr>
            <w:tcW w:w="9923" w:type="dxa"/>
            <w:gridSpan w:val="2"/>
          </w:tcPr>
          <w:p w:rsidR="00E2279A" w:rsidRDefault="00E2279A" w:rsidP="00FD6CFB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6CFB" w:rsidRDefault="00FD6CFB" w:rsidP="00FD6CFB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6CFB">
              <w:rPr>
                <w:rFonts w:eastAsia="Calibri"/>
                <w:sz w:val="24"/>
                <w:szCs w:val="24"/>
                <w:lang w:eastAsia="en-US"/>
              </w:rPr>
              <w:t>Итого: 399 347,37</w:t>
            </w:r>
          </w:p>
          <w:p w:rsidR="00E2279A" w:rsidRPr="00FD6CFB" w:rsidRDefault="00E2279A" w:rsidP="00FD6CFB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6F06" w:rsidRDefault="001B6F06" w:rsidP="00273F54">
      <w:pPr>
        <w:rPr>
          <w:b/>
        </w:rPr>
      </w:pPr>
    </w:p>
    <w:p w:rsidR="00E778D1" w:rsidRDefault="00E778D1" w:rsidP="00E2279A">
      <w:pPr>
        <w:pStyle w:val="a7"/>
        <w:tabs>
          <w:tab w:val="left" w:pos="1134"/>
        </w:tabs>
        <w:spacing w:line="360" w:lineRule="auto"/>
        <w:jc w:val="both"/>
      </w:pPr>
      <w:r>
        <w:tab/>
      </w:r>
    </w:p>
    <w:p w:rsidR="00863FBD" w:rsidRDefault="00034D5B" w:rsidP="00E2279A">
      <w:pPr>
        <w:pStyle w:val="a7"/>
        <w:tabs>
          <w:tab w:val="left" w:pos="1134"/>
        </w:tabs>
        <w:spacing w:line="360" w:lineRule="auto"/>
        <w:jc w:val="both"/>
        <w:rPr>
          <w:rFonts w:eastAsia="Arial Unicode MS"/>
          <w:bdr w:val="nil"/>
        </w:rPr>
      </w:pPr>
      <w:r>
        <w:t xml:space="preserve">Кроме того, в октябре 2022 года был отремонтирован фасад структурного подразделения «Клуб села Анна» по программе «Развитие сельских территорий». </w:t>
      </w:r>
      <w:r w:rsidR="00863FBD">
        <w:t xml:space="preserve"> </w:t>
      </w:r>
      <w:r>
        <w:t xml:space="preserve">В </w:t>
      </w:r>
      <w:r>
        <w:rPr>
          <w:lang w:val="en-US"/>
        </w:rPr>
        <w:t>III</w:t>
      </w:r>
      <w:r w:rsidR="00E778D1">
        <w:t xml:space="preserve"> квартале в </w:t>
      </w:r>
      <w:r w:rsidRPr="00845FCE">
        <w:rPr>
          <w:rFonts w:eastAsia="Calibri"/>
        </w:rPr>
        <w:t>СП «КЛУБ СЕЛА АН</w:t>
      </w:r>
      <w:r>
        <w:rPr>
          <w:rFonts w:eastAsia="Calibri"/>
        </w:rPr>
        <w:t xml:space="preserve">НА» установили </w:t>
      </w:r>
      <w:r w:rsidRPr="00845FCE">
        <w:rPr>
          <w:rFonts w:eastAsia="Calibri"/>
        </w:rPr>
        <w:t>арт</w:t>
      </w:r>
      <w:r>
        <w:rPr>
          <w:rFonts w:eastAsia="Arial Unicode MS"/>
          <w:bdr w:val="nil"/>
        </w:rPr>
        <w:t>-объект</w:t>
      </w:r>
      <w:r w:rsidRPr="00845FCE">
        <w:rPr>
          <w:rFonts w:eastAsia="Arial Unicode MS"/>
          <w:bdr w:val="nil"/>
        </w:rPr>
        <w:t xml:space="preserve"> «Шхуна Анна»</w:t>
      </w:r>
      <w:r>
        <w:rPr>
          <w:rFonts w:eastAsia="Arial Unicode MS"/>
          <w:bdr w:val="nil"/>
        </w:rPr>
        <w:t xml:space="preserve"> (</w:t>
      </w:r>
      <w:proofErr w:type="spellStart"/>
      <w:r>
        <w:rPr>
          <w:rFonts w:eastAsia="Arial Unicode MS"/>
          <w:bdr w:val="nil"/>
        </w:rPr>
        <w:t>Г</w:t>
      </w:r>
      <w:r w:rsidR="00863FBD">
        <w:rPr>
          <w:rFonts w:eastAsia="Arial Unicode MS"/>
          <w:bdr w:val="nil"/>
        </w:rPr>
        <w:t>рантовый</w:t>
      </w:r>
      <w:proofErr w:type="spellEnd"/>
      <w:r w:rsidR="00863FBD">
        <w:rPr>
          <w:rFonts w:eastAsia="Arial Unicode MS"/>
          <w:bdr w:val="nil"/>
        </w:rPr>
        <w:t xml:space="preserve"> конкурс)</w:t>
      </w:r>
      <w:r w:rsidR="00E778D1">
        <w:rPr>
          <w:rFonts w:eastAsia="Arial Unicode MS"/>
          <w:bdr w:val="nil"/>
        </w:rPr>
        <w:t>, для</w:t>
      </w:r>
      <w:r w:rsidR="00863FBD">
        <w:rPr>
          <w:rFonts w:eastAsia="Arial Unicode MS"/>
          <w:bdr w:val="nil"/>
        </w:rPr>
        <w:t xml:space="preserve">                                                                      </w:t>
      </w:r>
    </w:p>
    <w:p w:rsidR="00863FBD" w:rsidRDefault="00863FBD" w:rsidP="00E2279A">
      <w:pPr>
        <w:pStyle w:val="a7"/>
        <w:tabs>
          <w:tab w:val="left" w:pos="1134"/>
        </w:tabs>
        <w:spacing w:line="360" w:lineRule="auto"/>
        <w:jc w:val="both"/>
        <w:rPr>
          <w:rFonts w:eastAsia="Arial Unicode MS"/>
          <w:bdr w:val="nil"/>
        </w:rPr>
      </w:pPr>
    </w:p>
    <w:p w:rsidR="00863FBD" w:rsidRDefault="005E5CD5" w:rsidP="00863FBD">
      <w:pPr>
        <w:pStyle w:val="a7"/>
        <w:tabs>
          <w:tab w:val="left" w:pos="1134"/>
        </w:tabs>
        <w:spacing w:line="360" w:lineRule="auto"/>
        <w:jc w:val="center"/>
        <w:rPr>
          <w:rFonts w:eastAsia="Arial Unicode MS"/>
          <w:bdr w:val="nil"/>
        </w:rPr>
      </w:pPr>
      <w:r>
        <w:rPr>
          <w:rFonts w:eastAsia="Arial Unicode MS"/>
          <w:bdr w:val="nil"/>
        </w:rPr>
        <w:lastRenderedPageBreak/>
        <w:t>8</w:t>
      </w:r>
    </w:p>
    <w:p w:rsidR="00034D5B" w:rsidRPr="00863FBD" w:rsidRDefault="00E778D1" w:rsidP="00E2279A">
      <w:pPr>
        <w:pStyle w:val="a7"/>
        <w:tabs>
          <w:tab w:val="left" w:pos="1134"/>
        </w:tabs>
        <w:spacing w:line="360" w:lineRule="auto"/>
        <w:jc w:val="both"/>
        <w:rPr>
          <w:rFonts w:eastAsia="Arial Unicode MS"/>
          <w:bdr w:val="nil"/>
        </w:rPr>
      </w:pPr>
      <w:r>
        <w:rPr>
          <w:rFonts w:eastAsia="Arial Unicode MS"/>
          <w:bdr w:val="nil"/>
        </w:rPr>
        <w:t>проведения туристических экскурсий «Красоты бухты Анна», которые повысят уровень туризма в Приморском крае.</w:t>
      </w:r>
    </w:p>
    <w:p w:rsidR="00E778D1" w:rsidRDefault="00E778D1" w:rsidP="00E2279A">
      <w:pPr>
        <w:pStyle w:val="a7"/>
        <w:tabs>
          <w:tab w:val="left" w:pos="1134"/>
        </w:tabs>
        <w:spacing w:line="360" w:lineRule="auto"/>
        <w:jc w:val="both"/>
      </w:pPr>
    </w:p>
    <w:p w:rsidR="00533686" w:rsidRPr="00E7596B" w:rsidRDefault="00E7596B" w:rsidP="00E7596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9B68A6" w:rsidRPr="00E7596B">
        <w:rPr>
          <w:b/>
          <w:sz w:val="26"/>
          <w:szCs w:val="26"/>
        </w:rPr>
        <w:t>ПОВЫ</w:t>
      </w:r>
      <w:r w:rsidR="00273F54" w:rsidRPr="00E7596B">
        <w:rPr>
          <w:b/>
          <w:sz w:val="26"/>
          <w:szCs w:val="26"/>
        </w:rPr>
        <w:t>ШЕНИЕ КВАЛИФИКАЦИИ РАБОТНИКОВ МА</w:t>
      </w:r>
      <w:r w:rsidR="009B68A6" w:rsidRPr="00E7596B">
        <w:rPr>
          <w:b/>
          <w:sz w:val="26"/>
          <w:szCs w:val="26"/>
        </w:rPr>
        <w:t>УК «ЛДК»</w:t>
      </w:r>
      <w:r w:rsidR="00D13B9C">
        <w:rPr>
          <w:b/>
          <w:sz w:val="26"/>
          <w:szCs w:val="26"/>
        </w:rPr>
        <w:t xml:space="preserve"> НГО</w:t>
      </w:r>
    </w:p>
    <w:p w:rsidR="000346E3" w:rsidRPr="008D5351" w:rsidRDefault="000346E3" w:rsidP="002145EC">
      <w:pPr>
        <w:rPr>
          <w:bCs/>
          <w:sz w:val="28"/>
          <w:szCs w:val="28"/>
        </w:rPr>
      </w:pPr>
    </w:p>
    <w:tbl>
      <w:tblPr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700"/>
        <w:gridCol w:w="1347"/>
        <w:gridCol w:w="773"/>
        <w:gridCol w:w="1707"/>
        <w:gridCol w:w="1701"/>
        <w:gridCol w:w="1418"/>
      </w:tblGrid>
      <w:tr w:rsidR="00802C44" w:rsidRPr="00E1034C" w:rsidTr="009459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802C44" w:rsidRPr="009A2074" w:rsidRDefault="00802C44" w:rsidP="00CC2DD0">
            <w:pPr>
              <w:suppressAutoHyphens/>
              <w:jc w:val="center"/>
              <w:rPr>
                <w:lang w:eastAsia="ar-SA"/>
              </w:rPr>
            </w:pPr>
            <w:r w:rsidRPr="009A2074">
              <w:rPr>
                <w:lang w:eastAsia="ar-SA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A2074">
              <w:rPr>
                <w:lang w:eastAsia="ar-SA"/>
              </w:rPr>
              <w:t>Форма обучения и название темы</w:t>
            </w:r>
          </w:p>
          <w:p w:rsidR="00802C44" w:rsidRPr="009A2074" w:rsidRDefault="00802C44" w:rsidP="00CC2DD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A2074">
              <w:rPr>
                <w:lang w:eastAsia="ar-SA"/>
              </w:rPr>
              <w:t>Дата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C44" w:rsidRPr="009A2074" w:rsidRDefault="00802C44" w:rsidP="00CC2DD0">
            <w:pPr>
              <w:suppressAutoHyphens/>
              <w:snapToGrid w:val="0"/>
              <w:ind w:left="-279" w:firstLine="279"/>
              <w:jc w:val="center"/>
              <w:rPr>
                <w:lang w:eastAsia="ar-SA"/>
              </w:rPr>
            </w:pPr>
            <w:r w:rsidRPr="009A2074">
              <w:rPr>
                <w:lang w:eastAsia="ar-SA"/>
              </w:rPr>
              <w:t xml:space="preserve">Кол-во       </w:t>
            </w:r>
          </w:p>
          <w:p w:rsidR="00802C44" w:rsidRPr="009A2074" w:rsidRDefault="00802C44" w:rsidP="00CC2DD0">
            <w:pPr>
              <w:suppressAutoHyphens/>
              <w:snapToGrid w:val="0"/>
              <w:ind w:left="-279" w:firstLine="279"/>
              <w:jc w:val="center"/>
              <w:rPr>
                <w:lang w:eastAsia="ar-SA"/>
              </w:rPr>
            </w:pPr>
            <w:r w:rsidRPr="009A2074">
              <w:rPr>
                <w:lang w:eastAsia="ar-SA"/>
              </w:rPr>
              <w:t>часов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C44" w:rsidRPr="009A2074" w:rsidRDefault="00802C44" w:rsidP="00CC2DD0">
            <w:pPr>
              <w:suppressAutoHyphens/>
              <w:snapToGrid w:val="0"/>
              <w:ind w:right="-108"/>
              <w:jc w:val="center"/>
              <w:rPr>
                <w:lang w:eastAsia="ar-SA"/>
              </w:rPr>
            </w:pPr>
            <w:r w:rsidRPr="009A2074">
              <w:rPr>
                <w:lang w:eastAsia="ar-SA"/>
              </w:rPr>
              <w:t>Кем проводилось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A2074">
              <w:rPr>
                <w:lang w:eastAsia="ar-SA"/>
              </w:rPr>
              <w:t>Ф. И. О., должность слушателя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A2074">
              <w:rPr>
                <w:lang w:eastAsia="ar-SA"/>
              </w:rPr>
              <w:t>Место проведения</w:t>
            </w:r>
          </w:p>
        </w:tc>
      </w:tr>
      <w:tr w:rsidR="00802C44" w:rsidRPr="00E1034C" w:rsidTr="0094595F">
        <w:trPr>
          <w:trHeight w:val="26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A2074">
              <w:rPr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C44" w:rsidRPr="009A2074" w:rsidRDefault="0094595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Народно-сценический танец: применение, обработка и сохранение народных традиций»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2C44" w:rsidRPr="009A2074" w:rsidRDefault="0094595F" w:rsidP="00CC2DD0">
            <w:pPr>
              <w:jc w:val="center"/>
            </w:pPr>
            <w:r>
              <w:t>07.02.-21.02</w:t>
            </w:r>
          </w:p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4595F" w:rsidRDefault="0094595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  <w:p w:rsidR="00802C44" w:rsidRPr="009A2074" w:rsidRDefault="00802C44" w:rsidP="0094595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2C44" w:rsidRPr="009A2074" w:rsidRDefault="0094595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ФГБОУВО «Кемеровский государственный институт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2C44" w:rsidRPr="0094595F" w:rsidRDefault="0094595F" w:rsidP="0094595F">
            <w:pPr>
              <w:pStyle w:val="a7"/>
              <w:jc w:val="center"/>
            </w:pPr>
            <w:r w:rsidRPr="0094595F">
              <w:t>Р</w:t>
            </w:r>
            <w:r>
              <w:t>уководитель клубного форм-</w:t>
            </w:r>
            <w:r w:rsidRPr="0094595F">
              <w:t>я</w:t>
            </w:r>
          </w:p>
          <w:p w:rsidR="0094595F" w:rsidRPr="0094595F" w:rsidRDefault="0094595F" w:rsidP="0094595F">
            <w:pPr>
              <w:pStyle w:val="a7"/>
              <w:jc w:val="center"/>
            </w:pPr>
            <w:r w:rsidRPr="0094595F">
              <w:t>Косолапова О.В.</w:t>
            </w:r>
          </w:p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C44" w:rsidRPr="009A2074" w:rsidRDefault="0094595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г. Киров</w:t>
            </w:r>
          </w:p>
        </w:tc>
      </w:tr>
      <w:tr w:rsidR="00802C44" w:rsidRPr="00E1034C" w:rsidTr="0094595F">
        <w:trPr>
          <w:trHeight w:val="261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C44" w:rsidRPr="009A2074" w:rsidRDefault="0094595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Брендирование</w:t>
            </w:r>
            <w:proofErr w:type="spellEnd"/>
            <w:r>
              <w:rPr>
                <w:lang w:eastAsia="ar-SA"/>
              </w:rPr>
              <w:t xml:space="preserve"> учреждений культуры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Pr="009A2074" w:rsidRDefault="0094595F" w:rsidP="00CC2DD0">
            <w:pPr>
              <w:jc w:val="center"/>
            </w:pPr>
            <w:r>
              <w:t>14.03 – 28.</w:t>
            </w:r>
            <w:r w:rsidR="00281234">
              <w:t>03</w:t>
            </w:r>
            <w:r>
              <w:t xml:space="preserve"> 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Pr="009A2074" w:rsidRDefault="0094595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Pr="009A2074" w:rsidRDefault="0094595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ФГБОУВО «Кемеровский государственный институт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Pr="0094595F" w:rsidRDefault="0094595F" w:rsidP="00CC2DD0">
            <w:pPr>
              <w:pStyle w:val="a7"/>
              <w:jc w:val="center"/>
            </w:pPr>
            <w:r w:rsidRPr="0094595F">
              <w:t>Директор</w:t>
            </w:r>
          </w:p>
          <w:p w:rsidR="0094595F" w:rsidRPr="00C21CA7" w:rsidRDefault="0094595F" w:rsidP="00CC2DD0">
            <w:pPr>
              <w:pStyle w:val="a7"/>
              <w:jc w:val="center"/>
              <w:rPr>
                <w:b/>
              </w:rPr>
            </w:pPr>
            <w:proofErr w:type="spellStart"/>
            <w:r w:rsidRPr="0094595F">
              <w:t>Браславская</w:t>
            </w:r>
            <w:proofErr w:type="spellEnd"/>
            <w:r w:rsidRPr="0094595F">
              <w:t xml:space="preserve"> Н.В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C44" w:rsidRPr="009A2074" w:rsidRDefault="0094595F" w:rsidP="00CC2DD0">
            <w:pPr>
              <w:suppressAutoHyphens/>
              <w:snapToGrid w:val="0"/>
              <w:jc w:val="center"/>
            </w:pPr>
            <w:r>
              <w:t>г. Киров</w:t>
            </w:r>
          </w:p>
        </w:tc>
      </w:tr>
      <w:tr w:rsidR="00802C44" w:rsidRPr="00E1034C" w:rsidTr="0094595F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2C44" w:rsidRPr="009A2074" w:rsidRDefault="00802C4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C44" w:rsidRPr="009A2074" w:rsidRDefault="0094595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Мастерство ведущего концертных программ и других публичных мероприятий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Pr="009A2074" w:rsidRDefault="00281234" w:rsidP="00CC2DD0">
            <w:pPr>
              <w:jc w:val="center"/>
            </w:pPr>
            <w:r>
              <w:t>03.03-19.03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Pr="009A2074" w:rsidRDefault="0094595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D9E" w:rsidRDefault="0025666B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ФГБОУВО </w:t>
            </w:r>
          </w:p>
          <w:p w:rsidR="00802C44" w:rsidRPr="009A2074" w:rsidRDefault="0025666B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«Московский государственный институт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Pr="00C21CA7" w:rsidRDefault="0025666B" w:rsidP="00CC2DD0">
            <w:pPr>
              <w:pStyle w:val="a7"/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Руководитель кружка Панченко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C44" w:rsidRPr="009A2074" w:rsidRDefault="0025666B" w:rsidP="00CC2DD0">
            <w:pPr>
              <w:suppressAutoHyphens/>
              <w:snapToGrid w:val="0"/>
              <w:jc w:val="center"/>
            </w:pPr>
            <w:proofErr w:type="spellStart"/>
            <w:r>
              <w:t>г.Химки</w:t>
            </w:r>
            <w:proofErr w:type="spellEnd"/>
          </w:p>
        </w:tc>
      </w:tr>
      <w:tr w:rsidR="00281234" w:rsidRPr="00E1034C" w:rsidTr="0094595F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234" w:rsidRDefault="0028123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1234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Аттестация кандидатов для последующего присвоения квалификационной категории «Спортивный судья третьей категории» </w:t>
            </w:r>
          </w:p>
          <w:p w:rsidR="00883C8F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акробатическому рок-н-роллу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1234" w:rsidRDefault="00883C8F" w:rsidP="00CC2DD0">
            <w:pPr>
              <w:jc w:val="center"/>
            </w:pPr>
            <w:r>
              <w:t>26.03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1234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1234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Всероссийская ассоциация танцевального спорта и акробатического рок-н-ролла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1234" w:rsidRDefault="00883C8F" w:rsidP="00CC2D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Балетмейстер </w:t>
            </w:r>
            <w:proofErr w:type="spellStart"/>
            <w:r>
              <w:rPr>
                <w:sz w:val="22"/>
                <w:szCs w:val="22"/>
              </w:rPr>
              <w:t>Барабанова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234" w:rsidRDefault="00883C8F" w:rsidP="00CC2DD0">
            <w:pPr>
              <w:suppressAutoHyphens/>
              <w:snapToGrid w:val="0"/>
              <w:jc w:val="center"/>
            </w:pPr>
            <w:proofErr w:type="spellStart"/>
            <w:r>
              <w:t>г.Фокино</w:t>
            </w:r>
            <w:proofErr w:type="spellEnd"/>
          </w:p>
        </w:tc>
      </w:tr>
      <w:tr w:rsidR="00681670" w:rsidRPr="00E1034C" w:rsidTr="0094595F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1670" w:rsidRDefault="0028123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473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Режиссура массовых праздников и представлений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1670" w:rsidRDefault="00883C8F" w:rsidP="00CC2DD0">
            <w:pPr>
              <w:jc w:val="center"/>
            </w:pPr>
            <w:r>
              <w:t>14.04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1670" w:rsidRPr="009A2074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1670" w:rsidRDefault="00883C8F" w:rsidP="0028123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Приморский краевой центр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C8F" w:rsidRDefault="00883C8F" w:rsidP="00883C8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681670" w:rsidRDefault="00883C8F" w:rsidP="00883C8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Н.С.</w:t>
            </w:r>
          </w:p>
          <w:p w:rsidR="00883C8F" w:rsidRPr="00E53EE7" w:rsidRDefault="00883C8F" w:rsidP="00883C8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670" w:rsidRDefault="00883C8F" w:rsidP="00CC2DD0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г. Владивосток</w:t>
            </w:r>
          </w:p>
        </w:tc>
      </w:tr>
      <w:tr w:rsidR="00802C44" w:rsidRPr="00E1034C" w:rsidTr="0094595F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2C44" w:rsidRDefault="00281234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C44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Совершенствование профессиональных навыков актёра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Default="00802C44" w:rsidP="00CC2DD0">
            <w:pPr>
              <w:jc w:val="center"/>
            </w:pPr>
            <w:r>
              <w:t xml:space="preserve"> </w:t>
            </w:r>
            <w:r w:rsidR="00883C8F">
              <w:t>20.06-25.06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Pr="009A2074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ГИТИС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2C44" w:rsidRPr="00E53EE7" w:rsidRDefault="00883C8F" w:rsidP="00CC2D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 Любимова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C44" w:rsidRDefault="00883C8F" w:rsidP="00CC2DD0">
            <w:pPr>
              <w:suppressAutoHyphens/>
              <w:snapToGrid w:val="0"/>
              <w:jc w:val="center"/>
            </w:pPr>
            <w:r>
              <w:t>г. Москва</w:t>
            </w:r>
          </w:p>
        </w:tc>
      </w:tr>
      <w:tr w:rsidR="00883C8F" w:rsidRPr="00E1034C" w:rsidTr="0094595F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C8F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C8F" w:rsidRPr="00C5300C" w:rsidRDefault="00883C8F" w:rsidP="00CC2DD0">
            <w:pPr>
              <w:suppressAutoHyphens/>
              <w:snapToGrid w:val="0"/>
              <w:jc w:val="center"/>
            </w:pPr>
            <w:r w:rsidRPr="00C5300C">
              <w:rPr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C8F" w:rsidRDefault="00883C8F" w:rsidP="00883C8F">
            <w:pPr>
              <w:jc w:val="center"/>
            </w:pPr>
            <w:r>
              <w:t>Октябрь</w:t>
            </w:r>
          </w:p>
          <w:p w:rsidR="00883C8F" w:rsidRDefault="00883C8F" w:rsidP="00883C8F">
            <w:pPr>
              <w:jc w:val="center"/>
            </w:pPr>
            <w:r>
              <w:t xml:space="preserve">2022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C8F" w:rsidRPr="009A2074" w:rsidRDefault="00883C8F" w:rsidP="00CC2DD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C8F" w:rsidRPr="00C5300C" w:rsidRDefault="00883C8F" w:rsidP="00CC2DD0">
            <w:pPr>
              <w:suppressAutoHyphens/>
              <w:snapToGrid w:val="0"/>
              <w:jc w:val="center"/>
            </w:pPr>
            <w:r w:rsidRPr="00C5300C">
              <w:rPr>
                <w:sz w:val="22"/>
                <w:szCs w:val="22"/>
              </w:rPr>
              <w:t>Хабаровский государственный институт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3C8F" w:rsidRPr="00C5300C" w:rsidRDefault="00883C8F" w:rsidP="00883C8F">
            <w:pPr>
              <w:snapToGrid w:val="0"/>
              <w:jc w:val="center"/>
            </w:pPr>
            <w:proofErr w:type="spellStart"/>
            <w:r w:rsidRPr="00C5300C">
              <w:rPr>
                <w:sz w:val="22"/>
                <w:szCs w:val="22"/>
              </w:rPr>
              <w:t>Худ.руководитель</w:t>
            </w:r>
            <w:proofErr w:type="spellEnd"/>
          </w:p>
          <w:p w:rsidR="00883C8F" w:rsidRPr="00C5300C" w:rsidRDefault="00883C8F" w:rsidP="00883C8F">
            <w:pPr>
              <w:snapToGrid w:val="0"/>
              <w:jc w:val="center"/>
            </w:pPr>
            <w:r w:rsidRPr="00C5300C">
              <w:rPr>
                <w:b/>
                <w:sz w:val="22"/>
                <w:szCs w:val="22"/>
              </w:rPr>
              <w:t>Еланская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C8F" w:rsidRDefault="00883C8F" w:rsidP="00CC2DD0">
            <w:pPr>
              <w:suppressAutoHyphens/>
              <w:snapToGrid w:val="0"/>
              <w:jc w:val="center"/>
            </w:pPr>
            <w:proofErr w:type="spellStart"/>
            <w:r>
              <w:t>г.Хабаровск</w:t>
            </w:r>
            <w:proofErr w:type="spellEnd"/>
          </w:p>
        </w:tc>
      </w:tr>
    </w:tbl>
    <w:p w:rsidR="000346E3" w:rsidRDefault="000346E3" w:rsidP="000346E3"/>
    <w:p w:rsidR="003F3B39" w:rsidRPr="00631A80" w:rsidRDefault="003F3B39" w:rsidP="00631A80">
      <w:pPr>
        <w:pStyle w:val="a7"/>
        <w:spacing w:line="360" w:lineRule="auto"/>
        <w:ind w:firstLine="708"/>
        <w:jc w:val="center"/>
        <w:rPr>
          <w:b/>
          <w:sz w:val="26"/>
          <w:szCs w:val="26"/>
        </w:rPr>
      </w:pPr>
    </w:p>
    <w:p w:rsidR="00863FBD" w:rsidRDefault="00863FBD" w:rsidP="00631A80">
      <w:pPr>
        <w:spacing w:line="360" w:lineRule="auto"/>
        <w:jc w:val="center"/>
        <w:rPr>
          <w:b/>
          <w:sz w:val="26"/>
          <w:szCs w:val="26"/>
        </w:rPr>
      </w:pPr>
    </w:p>
    <w:p w:rsidR="00863FBD" w:rsidRDefault="005E5CD5" w:rsidP="00631A8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9</w:t>
      </w:r>
    </w:p>
    <w:p w:rsidR="00A52CDF" w:rsidRPr="00631A80" w:rsidRDefault="00243BEC" w:rsidP="00631A80">
      <w:pPr>
        <w:spacing w:line="360" w:lineRule="auto"/>
        <w:jc w:val="center"/>
        <w:rPr>
          <w:b/>
          <w:sz w:val="26"/>
          <w:szCs w:val="26"/>
        </w:rPr>
      </w:pPr>
      <w:r w:rsidRPr="00631A80">
        <w:rPr>
          <w:b/>
          <w:sz w:val="26"/>
          <w:szCs w:val="26"/>
        </w:rPr>
        <w:t>4. РАБОТА С ОБЩЕСТВЕННЫМИ ОРГАНИЗАЦИЯМИ</w:t>
      </w:r>
    </w:p>
    <w:p w:rsidR="00631A80" w:rsidRDefault="00631A80" w:rsidP="00631A80">
      <w:pPr>
        <w:pStyle w:val="a7"/>
        <w:jc w:val="both"/>
      </w:pPr>
    </w:p>
    <w:p w:rsidR="002D086B" w:rsidRPr="003228FC" w:rsidRDefault="00281234" w:rsidP="00B26A91">
      <w:pPr>
        <w:pStyle w:val="a7"/>
        <w:spacing w:line="360" w:lineRule="auto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В 2022</w:t>
      </w:r>
      <w:r w:rsidR="00631A80" w:rsidRPr="003228FC">
        <w:rPr>
          <w:bdr w:val="none" w:sz="0" w:space="0" w:color="auto" w:frame="1"/>
        </w:rPr>
        <w:t xml:space="preserve"> </w:t>
      </w:r>
      <w:r w:rsidR="00080CCF" w:rsidRPr="003228FC">
        <w:rPr>
          <w:bdr w:val="none" w:sz="0" w:space="0" w:color="auto" w:frame="1"/>
        </w:rPr>
        <w:t>году</w:t>
      </w:r>
      <w:r w:rsidR="00631A80" w:rsidRPr="003228FC">
        <w:rPr>
          <w:bdr w:val="none" w:sz="0" w:space="0" w:color="auto" w:frame="1"/>
        </w:rPr>
        <w:t xml:space="preserve"> работники </w:t>
      </w:r>
      <w:r w:rsidR="00802C44">
        <w:rPr>
          <w:bdr w:val="none" w:sz="0" w:space="0" w:color="auto" w:frame="1"/>
        </w:rPr>
        <w:t>МА</w:t>
      </w:r>
      <w:r w:rsidR="00080CCF" w:rsidRPr="003228FC">
        <w:rPr>
          <w:bdr w:val="none" w:sz="0" w:space="0" w:color="auto" w:frame="1"/>
        </w:rPr>
        <w:t>УК «</w:t>
      </w:r>
      <w:r w:rsidR="0058328C" w:rsidRPr="003228FC">
        <w:rPr>
          <w:bdr w:val="none" w:sz="0" w:space="0" w:color="auto" w:frame="1"/>
        </w:rPr>
        <w:t>ЛДК» сотрудничали</w:t>
      </w:r>
      <w:r w:rsidR="002D086B" w:rsidRPr="003228FC">
        <w:rPr>
          <w:bdr w:val="none" w:sz="0" w:space="0" w:color="auto" w:frame="1"/>
        </w:rPr>
        <w:t xml:space="preserve"> со следующими общественными организациями:</w:t>
      </w:r>
      <w:r w:rsidR="00631A80" w:rsidRPr="003228FC">
        <w:rPr>
          <w:bdr w:val="none" w:sz="0" w:space="0" w:color="auto" w:frame="1"/>
        </w:rPr>
        <w:t xml:space="preserve"> </w:t>
      </w:r>
      <w:r w:rsidR="002D086B" w:rsidRPr="003228FC">
        <w:rPr>
          <w:bdr w:val="none" w:sz="0" w:space="0" w:color="auto" w:frame="1"/>
        </w:rPr>
        <w:t>«</w:t>
      </w:r>
      <w:r w:rsidR="00E83B14" w:rsidRPr="003228FC">
        <w:rPr>
          <w:bdr w:val="none" w:sz="0" w:space="0" w:color="auto" w:frame="1"/>
        </w:rPr>
        <w:t>Совет в</w:t>
      </w:r>
      <w:r w:rsidR="002D086B" w:rsidRPr="003228FC">
        <w:rPr>
          <w:bdr w:val="none" w:sz="0" w:space="0" w:color="auto" w:frame="1"/>
        </w:rPr>
        <w:t>етеранов» п. Ливадия; «</w:t>
      </w:r>
      <w:r w:rsidR="00E83B14" w:rsidRPr="003228FC">
        <w:rPr>
          <w:bdr w:val="none" w:sz="0" w:space="0" w:color="auto" w:frame="1"/>
        </w:rPr>
        <w:t>Совет в</w:t>
      </w:r>
      <w:r w:rsidR="002D086B" w:rsidRPr="003228FC">
        <w:rPr>
          <w:bdr w:val="none" w:sz="0" w:space="0" w:color="auto" w:frame="1"/>
        </w:rPr>
        <w:t xml:space="preserve">етеранов» </w:t>
      </w:r>
      <w:proofErr w:type="spellStart"/>
      <w:r w:rsidR="002D086B" w:rsidRPr="003228FC">
        <w:rPr>
          <w:bdr w:val="none" w:sz="0" w:space="0" w:color="auto" w:frame="1"/>
        </w:rPr>
        <w:t>п.Южно</w:t>
      </w:r>
      <w:proofErr w:type="spellEnd"/>
      <w:r w:rsidR="002D086B" w:rsidRPr="003228FC">
        <w:rPr>
          <w:bdr w:val="none" w:sz="0" w:space="0" w:color="auto" w:frame="1"/>
        </w:rPr>
        <w:t>-Морско</w:t>
      </w:r>
      <w:r w:rsidR="003A40F0">
        <w:rPr>
          <w:bdr w:val="none" w:sz="0" w:space="0" w:color="auto" w:frame="1"/>
        </w:rPr>
        <w:t xml:space="preserve">й; «Дети войны» </w:t>
      </w:r>
      <w:proofErr w:type="spellStart"/>
      <w:r w:rsidR="003A40F0">
        <w:rPr>
          <w:bdr w:val="none" w:sz="0" w:space="0" w:color="auto" w:frame="1"/>
        </w:rPr>
        <w:t>п.Южно</w:t>
      </w:r>
      <w:proofErr w:type="spellEnd"/>
      <w:r w:rsidR="003A40F0">
        <w:rPr>
          <w:bdr w:val="none" w:sz="0" w:space="0" w:color="auto" w:frame="1"/>
        </w:rPr>
        <w:t>-Морской»</w:t>
      </w:r>
      <w:r w:rsidR="002D086B" w:rsidRPr="003228FC">
        <w:rPr>
          <w:bdr w:val="none" w:sz="0" w:space="0" w:color="auto" w:frame="1"/>
        </w:rPr>
        <w:t>; «Общество инвалидов» микрорайона Ливадия</w:t>
      </w:r>
      <w:r w:rsidR="00E83B14" w:rsidRPr="003228FC">
        <w:rPr>
          <w:bdr w:val="none" w:sz="0" w:space="0" w:color="auto" w:frame="1"/>
        </w:rPr>
        <w:t>.</w:t>
      </w:r>
    </w:p>
    <w:p w:rsidR="00E83B14" w:rsidRPr="00005206" w:rsidRDefault="00E83B14" w:rsidP="00B26A91">
      <w:pPr>
        <w:pStyle w:val="a7"/>
        <w:spacing w:line="360" w:lineRule="auto"/>
        <w:ind w:firstLine="708"/>
        <w:jc w:val="both"/>
        <w:rPr>
          <w:bdr w:val="none" w:sz="0" w:space="0" w:color="auto" w:frame="1"/>
        </w:rPr>
      </w:pPr>
      <w:r w:rsidRPr="003228FC">
        <w:rPr>
          <w:bdr w:val="none" w:sz="0" w:space="0" w:color="auto" w:frame="1"/>
        </w:rPr>
        <w:t xml:space="preserve"> </w:t>
      </w:r>
      <w:r w:rsidRPr="00005206">
        <w:rPr>
          <w:bdr w:val="none" w:sz="0" w:space="0" w:color="auto" w:frame="1"/>
        </w:rPr>
        <w:t>Совместно с «Советом ветеранов»</w:t>
      </w:r>
      <w:r w:rsidR="00D228DE" w:rsidRPr="00005206">
        <w:rPr>
          <w:bdr w:val="none" w:sz="0" w:space="0" w:color="auto" w:frame="1"/>
        </w:rPr>
        <w:t xml:space="preserve"> </w:t>
      </w:r>
      <w:r w:rsidRPr="00005206">
        <w:rPr>
          <w:bdr w:val="none" w:sz="0" w:space="0" w:color="auto" w:frame="1"/>
        </w:rPr>
        <w:t>проводились следующие мероприятия:</w:t>
      </w:r>
    </w:p>
    <w:p w:rsidR="00E83B14" w:rsidRDefault="00D228DE" w:rsidP="00B26A91">
      <w:pPr>
        <w:pStyle w:val="a7"/>
        <w:spacing w:line="360" w:lineRule="auto"/>
        <w:jc w:val="both"/>
        <w:rPr>
          <w:bdr w:val="none" w:sz="0" w:space="0" w:color="auto" w:frame="1"/>
        </w:rPr>
      </w:pPr>
      <w:r w:rsidRPr="00005206">
        <w:rPr>
          <w:bdr w:val="none" w:sz="0" w:space="0" w:color="auto" w:frame="1"/>
        </w:rPr>
        <w:t xml:space="preserve">- </w:t>
      </w:r>
      <w:r w:rsidR="005E131A">
        <w:rPr>
          <w:bdr w:val="none" w:sz="0" w:space="0" w:color="auto" w:frame="1"/>
        </w:rPr>
        <w:t xml:space="preserve"> </w:t>
      </w:r>
      <w:r w:rsidRPr="00005206">
        <w:rPr>
          <w:bdr w:val="none" w:sz="0" w:space="0" w:color="auto" w:frame="1"/>
        </w:rPr>
        <w:t>з</w:t>
      </w:r>
      <w:r w:rsidR="00E83B14" w:rsidRPr="00005206">
        <w:rPr>
          <w:bdr w:val="none" w:sz="0" w:space="0" w:color="auto" w:frame="1"/>
        </w:rPr>
        <w:t>аседания клуба «</w:t>
      </w:r>
      <w:r w:rsidR="00F551A5">
        <w:rPr>
          <w:bdr w:val="none" w:sz="0" w:space="0" w:color="auto" w:frame="1"/>
        </w:rPr>
        <w:t>Ветеран»</w:t>
      </w:r>
      <w:r w:rsidR="00FD6CFB">
        <w:rPr>
          <w:bdr w:val="none" w:sz="0" w:space="0" w:color="auto" w:frame="1"/>
        </w:rPr>
        <w:t>;</w:t>
      </w:r>
    </w:p>
    <w:p w:rsidR="003228FC" w:rsidRPr="00005206" w:rsidRDefault="00802C44" w:rsidP="00B26A91">
      <w:pPr>
        <w:suppressAutoHyphens/>
        <w:snapToGrid w:val="0"/>
        <w:spacing w:line="360" w:lineRule="auto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- «Будем помнить</w:t>
      </w:r>
      <w:r w:rsidR="003228FC" w:rsidRPr="00005206">
        <w:rPr>
          <w:bCs/>
          <w:color w:val="000000" w:themeColor="text1"/>
          <w:lang w:eastAsia="ar-SA"/>
        </w:rPr>
        <w:t xml:space="preserve">» </w:t>
      </w:r>
      <w:r w:rsidR="00E2279A">
        <w:rPr>
          <w:bCs/>
          <w:color w:val="000000" w:themeColor="text1"/>
          <w:lang w:eastAsia="ar-SA"/>
        </w:rPr>
        <w:t>акции,</w:t>
      </w:r>
      <w:r>
        <w:rPr>
          <w:bCs/>
          <w:color w:val="000000" w:themeColor="text1"/>
          <w:lang w:eastAsia="ar-SA"/>
        </w:rPr>
        <w:t xml:space="preserve"> посвящённые памятным датам</w:t>
      </w:r>
      <w:r w:rsidR="00FD6CFB">
        <w:rPr>
          <w:bCs/>
          <w:color w:val="000000" w:themeColor="text1"/>
          <w:lang w:eastAsia="ar-SA"/>
        </w:rPr>
        <w:t>;</w:t>
      </w:r>
    </w:p>
    <w:p w:rsidR="003228FC" w:rsidRPr="00005206" w:rsidRDefault="00E2279A" w:rsidP="00B26A91">
      <w:pPr>
        <w:pStyle w:val="a7"/>
        <w:spacing w:line="360" w:lineRule="auto"/>
        <w:jc w:val="both"/>
        <w:rPr>
          <w:rFonts w:eastAsia="Calibri"/>
        </w:rPr>
      </w:pPr>
      <w:r w:rsidRPr="00005206">
        <w:rPr>
          <w:bCs/>
          <w:color w:val="000000" w:themeColor="text1"/>
          <w:lang w:eastAsia="ar-SA"/>
        </w:rPr>
        <w:t xml:space="preserve">- </w:t>
      </w:r>
      <w:r>
        <w:rPr>
          <w:rFonts w:eastAsia="Calibri"/>
        </w:rPr>
        <w:t>«</w:t>
      </w:r>
      <w:r w:rsidR="00802C44">
        <w:rPr>
          <w:rFonts w:eastAsia="Calibri"/>
        </w:rPr>
        <w:t>День ПОБЕДЫ» праздничные мероприятия</w:t>
      </w:r>
      <w:r w:rsidR="00FD6CFB">
        <w:rPr>
          <w:rFonts w:eastAsia="Calibri"/>
        </w:rPr>
        <w:t>;</w:t>
      </w:r>
    </w:p>
    <w:p w:rsidR="003228FC" w:rsidRPr="00005206" w:rsidRDefault="003228FC" w:rsidP="00B26A91">
      <w:pPr>
        <w:spacing w:line="360" w:lineRule="auto"/>
        <w:jc w:val="both"/>
        <w:rPr>
          <w:color w:val="000000" w:themeColor="text1"/>
          <w:lang w:eastAsia="en-US"/>
        </w:rPr>
      </w:pPr>
      <w:r w:rsidRPr="00005206">
        <w:rPr>
          <w:rFonts w:eastAsia="Calibri"/>
        </w:rPr>
        <w:t xml:space="preserve">- </w:t>
      </w:r>
      <w:r w:rsidR="00802C44">
        <w:rPr>
          <w:rFonts w:eastAsiaTheme="minorHAnsi"/>
          <w:color w:val="000000" w:themeColor="text1"/>
          <w:lang w:eastAsia="en-US"/>
        </w:rPr>
        <w:t>«Нам года не беда!</w:t>
      </w:r>
      <w:r w:rsidRPr="00005206">
        <w:rPr>
          <w:rFonts w:eastAsiaTheme="minorHAnsi"/>
          <w:color w:val="000000" w:themeColor="text1"/>
          <w:lang w:eastAsia="en-US"/>
        </w:rPr>
        <w:t xml:space="preserve">» </w:t>
      </w:r>
      <w:r w:rsidR="00FD6CFB">
        <w:rPr>
          <w:color w:val="000000" w:themeColor="text1"/>
          <w:lang w:eastAsia="en-US"/>
        </w:rPr>
        <w:t>программа для пожилых людей;</w:t>
      </w:r>
      <w:r w:rsidRPr="00005206">
        <w:rPr>
          <w:color w:val="000000" w:themeColor="text1"/>
          <w:lang w:eastAsia="en-US"/>
        </w:rPr>
        <w:t xml:space="preserve"> </w:t>
      </w:r>
    </w:p>
    <w:p w:rsidR="00B94701" w:rsidRDefault="00B50793" w:rsidP="00B26A91">
      <w:pPr>
        <w:pStyle w:val="a7"/>
        <w:spacing w:line="360" w:lineRule="auto"/>
        <w:jc w:val="both"/>
      </w:pPr>
      <w:r>
        <w:t>-  Клуб</w:t>
      </w:r>
      <w:r w:rsidR="00C130EF">
        <w:t xml:space="preserve"> для людей старшего возраста</w:t>
      </w:r>
      <w:r>
        <w:t xml:space="preserve"> «Добрая встреча»</w:t>
      </w:r>
      <w:r w:rsidR="00FD6CFB">
        <w:t>;</w:t>
      </w:r>
    </w:p>
    <w:p w:rsidR="00802C44" w:rsidRDefault="00FD6CFB" w:rsidP="00B26A91">
      <w:pPr>
        <w:pStyle w:val="a7"/>
        <w:spacing w:line="360" w:lineRule="auto"/>
        <w:jc w:val="both"/>
      </w:pPr>
      <w:r>
        <w:t xml:space="preserve">- Мастер-классы </w:t>
      </w:r>
      <w:r w:rsidR="00E2279A">
        <w:t>для людей</w:t>
      </w:r>
      <w:r>
        <w:t xml:space="preserve"> старшего возраста; </w:t>
      </w:r>
    </w:p>
    <w:p w:rsidR="00802C44" w:rsidRDefault="00802C44" w:rsidP="00B26A91">
      <w:pPr>
        <w:pStyle w:val="a7"/>
        <w:spacing w:line="360" w:lineRule="auto"/>
        <w:jc w:val="both"/>
      </w:pPr>
      <w:r>
        <w:t>- Клуб для людей старшего возраста «Оптимисты»</w:t>
      </w:r>
      <w:r w:rsidR="00FD6CFB">
        <w:t>;</w:t>
      </w:r>
    </w:p>
    <w:p w:rsidR="00883C8F" w:rsidRPr="00005206" w:rsidRDefault="00883C8F" w:rsidP="00B26A91">
      <w:pPr>
        <w:pStyle w:val="a7"/>
        <w:spacing w:line="360" w:lineRule="auto"/>
        <w:jc w:val="both"/>
      </w:pPr>
      <w:r>
        <w:t>- экскурсии и экологические акции</w:t>
      </w:r>
      <w:r w:rsidR="00FD6CFB">
        <w:t>.</w:t>
      </w:r>
    </w:p>
    <w:p w:rsidR="00F31F45" w:rsidRPr="00005206" w:rsidRDefault="00D228DE" w:rsidP="00B26A91">
      <w:pPr>
        <w:pStyle w:val="a7"/>
        <w:spacing w:line="360" w:lineRule="auto"/>
        <w:ind w:firstLine="708"/>
        <w:jc w:val="both"/>
      </w:pPr>
      <w:r w:rsidRPr="00005206">
        <w:t>Совместно с организацией «Дети войны» п. Южно-</w:t>
      </w:r>
      <w:r w:rsidR="00005206" w:rsidRPr="00005206">
        <w:t>Морской проводятся</w:t>
      </w:r>
      <w:r w:rsidR="00802C44">
        <w:t xml:space="preserve"> уроки мужества </w:t>
      </w:r>
      <w:r w:rsidR="00F533DD">
        <w:t>в</w:t>
      </w:r>
      <w:r w:rsidR="00281234">
        <w:t xml:space="preserve"> МАУОБ</w:t>
      </w:r>
      <w:r w:rsidR="00F533DD">
        <w:t xml:space="preserve"> </w:t>
      </w:r>
      <w:r w:rsidR="00F533DD" w:rsidRPr="00005206">
        <w:t>СОШ</w:t>
      </w:r>
      <w:r w:rsidR="00631A80" w:rsidRPr="00005206">
        <w:t xml:space="preserve"> № 27, </w:t>
      </w:r>
      <w:r w:rsidR="00005206" w:rsidRPr="00005206">
        <w:t>тематические мероприятия,</w:t>
      </w:r>
      <w:r w:rsidR="00631A80" w:rsidRPr="00005206">
        <w:t xml:space="preserve"> посвящённ</w:t>
      </w:r>
      <w:r w:rsidR="00C130EF">
        <w:t>ые памятным датам</w:t>
      </w:r>
      <w:r w:rsidR="00F31F45" w:rsidRPr="00005206">
        <w:t xml:space="preserve">. </w:t>
      </w:r>
      <w:r w:rsidR="00FD6CFB">
        <w:t xml:space="preserve"> В школе № 26 </w:t>
      </w:r>
      <w:r w:rsidR="00E2279A">
        <w:t>подобные мероприятия</w:t>
      </w:r>
      <w:r w:rsidR="00FD6CFB">
        <w:t xml:space="preserve"> проводятся совместно с «Советом ветеранов» посёлка Ливадия и непосредственно с руководителем общественной организации Сорокиным С.Б.  </w:t>
      </w:r>
    </w:p>
    <w:p w:rsidR="00F31F45" w:rsidRPr="001404DE" w:rsidRDefault="001404DE" w:rsidP="00B26A91">
      <w:pPr>
        <w:tabs>
          <w:tab w:val="left" w:pos="6684"/>
        </w:tabs>
        <w:spacing w:line="360" w:lineRule="auto"/>
        <w:jc w:val="both"/>
      </w:pPr>
      <w:r>
        <w:t xml:space="preserve">          </w:t>
      </w:r>
      <w:r w:rsidR="00281234">
        <w:t>С «Обществом инвалидов» в 2022</w:t>
      </w:r>
      <w:r w:rsidR="00802C44">
        <w:t xml:space="preserve"> году </w:t>
      </w:r>
      <w:r w:rsidR="00B50793">
        <w:t>проводилась работа по организации мероприятий посвящённых декаде инвалид</w:t>
      </w:r>
      <w:r w:rsidR="00E778D1">
        <w:t>ов, Д</w:t>
      </w:r>
      <w:r w:rsidR="00802C44">
        <w:t xml:space="preserve">ню Матери и другим календарным праздникам. Ежемесячно </w:t>
      </w:r>
      <w:r w:rsidR="00B50793">
        <w:t xml:space="preserve">председателю общества выдаются пригласительные </w:t>
      </w:r>
      <w:r w:rsidR="00802C44">
        <w:t xml:space="preserve">билеты на платные </w:t>
      </w:r>
      <w:r w:rsidR="00E778D1">
        <w:t>мероприятия МАУК</w:t>
      </w:r>
      <w:r w:rsidR="00B50793">
        <w:t xml:space="preserve"> «ЛДК»</w:t>
      </w:r>
      <w:r w:rsidR="00281234">
        <w:t xml:space="preserve"> НГО</w:t>
      </w:r>
      <w:r w:rsidR="005E131A">
        <w:t>.</w:t>
      </w:r>
    </w:p>
    <w:p w:rsidR="009C53FE" w:rsidRPr="00F31F45" w:rsidRDefault="009C53FE" w:rsidP="00F31F45">
      <w:pPr>
        <w:spacing w:line="360" w:lineRule="auto"/>
        <w:jc w:val="both"/>
        <w:rPr>
          <w:b/>
          <w:i/>
          <w:sz w:val="26"/>
          <w:szCs w:val="26"/>
        </w:rPr>
      </w:pPr>
    </w:p>
    <w:p w:rsidR="00587812" w:rsidRPr="00105AB3" w:rsidRDefault="00243BEC" w:rsidP="00F31F45">
      <w:pPr>
        <w:pStyle w:val="aa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AB3">
        <w:rPr>
          <w:rFonts w:ascii="Times New Roman" w:hAnsi="Times New Roman" w:cs="Times New Roman"/>
          <w:b/>
          <w:sz w:val="26"/>
          <w:szCs w:val="26"/>
        </w:rPr>
        <w:t>РАЗВИТИЕ МЕЖДУНАРОДНЫХ СВЯЗЕЙ</w:t>
      </w:r>
    </w:p>
    <w:p w:rsidR="00281234" w:rsidRDefault="00105AB3" w:rsidP="00863FBD">
      <w:pPr>
        <w:spacing w:line="360" w:lineRule="auto"/>
        <w:jc w:val="both"/>
      </w:pPr>
      <w:r>
        <w:t xml:space="preserve">В 2022 году следующие коллективы принимали участие в фестивалях, конкурсах и мероприятиях международного уровня: </w:t>
      </w: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458"/>
        <w:gridCol w:w="1764"/>
        <w:gridCol w:w="3591"/>
        <w:gridCol w:w="1984"/>
        <w:gridCol w:w="2268"/>
      </w:tblGrid>
      <w:tr w:rsidR="00105AB3" w:rsidTr="00520CF4">
        <w:trPr>
          <w:trHeight w:val="558"/>
        </w:trPr>
        <w:tc>
          <w:tcPr>
            <w:tcW w:w="458" w:type="dxa"/>
            <w:vAlign w:val="center"/>
          </w:tcPr>
          <w:p w:rsidR="00105AB3" w:rsidRPr="00105AB3" w:rsidRDefault="00105AB3" w:rsidP="00520CF4">
            <w:pPr>
              <w:jc w:val="center"/>
              <w:rPr>
                <w:b/>
              </w:rPr>
            </w:pPr>
            <w:r w:rsidRPr="00105AB3">
              <w:rPr>
                <w:b/>
              </w:rPr>
              <w:t>№</w:t>
            </w:r>
          </w:p>
        </w:tc>
        <w:tc>
          <w:tcPr>
            <w:tcW w:w="1764" w:type="dxa"/>
            <w:vAlign w:val="center"/>
          </w:tcPr>
          <w:p w:rsidR="00105AB3" w:rsidRPr="00105AB3" w:rsidRDefault="00105AB3" w:rsidP="00520CF4">
            <w:pPr>
              <w:jc w:val="center"/>
              <w:rPr>
                <w:b/>
              </w:rPr>
            </w:pPr>
            <w:r w:rsidRPr="00105AB3">
              <w:rPr>
                <w:b/>
              </w:rPr>
              <w:t>Коллектив</w:t>
            </w:r>
          </w:p>
        </w:tc>
        <w:tc>
          <w:tcPr>
            <w:tcW w:w="3591" w:type="dxa"/>
            <w:vAlign w:val="center"/>
          </w:tcPr>
          <w:p w:rsidR="00105AB3" w:rsidRPr="00105AB3" w:rsidRDefault="00105AB3" w:rsidP="00520CF4">
            <w:pPr>
              <w:jc w:val="center"/>
              <w:rPr>
                <w:b/>
              </w:rPr>
            </w:pPr>
            <w:r w:rsidRPr="00105AB3">
              <w:rPr>
                <w:b/>
              </w:rPr>
              <w:t>Название фестиваля, конкурса</w:t>
            </w:r>
          </w:p>
        </w:tc>
        <w:tc>
          <w:tcPr>
            <w:tcW w:w="1984" w:type="dxa"/>
            <w:vAlign w:val="center"/>
          </w:tcPr>
          <w:p w:rsidR="00105AB3" w:rsidRPr="00105AB3" w:rsidRDefault="00105AB3" w:rsidP="00520CF4">
            <w:pPr>
              <w:jc w:val="center"/>
              <w:rPr>
                <w:b/>
              </w:rPr>
            </w:pPr>
            <w:r w:rsidRPr="00105AB3">
              <w:rPr>
                <w:b/>
              </w:rPr>
              <w:t xml:space="preserve">Дата </w:t>
            </w:r>
          </w:p>
        </w:tc>
        <w:tc>
          <w:tcPr>
            <w:tcW w:w="2268" w:type="dxa"/>
            <w:vAlign w:val="center"/>
          </w:tcPr>
          <w:p w:rsidR="00105AB3" w:rsidRPr="00105AB3" w:rsidRDefault="00105AB3" w:rsidP="00520CF4">
            <w:pPr>
              <w:jc w:val="center"/>
              <w:rPr>
                <w:b/>
              </w:rPr>
            </w:pPr>
            <w:r w:rsidRPr="00105AB3">
              <w:rPr>
                <w:b/>
              </w:rPr>
              <w:t>Итог</w:t>
            </w:r>
          </w:p>
        </w:tc>
      </w:tr>
      <w:tr w:rsidR="00105AB3" w:rsidTr="00520CF4">
        <w:trPr>
          <w:trHeight w:val="558"/>
        </w:trPr>
        <w:tc>
          <w:tcPr>
            <w:tcW w:w="458" w:type="dxa"/>
            <w:vAlign w:val="center"/>
          </w:tcPr>
          <w:p w:rsidR="00105AB3" w:rsidRDefault="00105AB3" w:rsidP="00520CF4">
            <w:pPr>
              <w:jc w:val="center"/>
            </w:pPr>
            <w:r>
              <w:t>1</w:t>
            </w:r>
          </w:p>
        </w:tc>
        <w:tc>
          <w:tcPr>
            <w:tcW w:w="1764" w:type="dxa"/>
            <w:vAlign w:val="center"/>
          </w:tcPr>
          <w:p w:rsidR="00105AB3" w:rsidRDefault="00105AB3" w:rsidP="00520CF4">
            <w:pPr>
              <w:jc w:val="center"/>
            </w:pPr>
            <w:r>
              <w:t>ТСК «ГРАЦИЯ»</w:t>
            </w:r>
          </w:p>
        </w:tc>
        <w:tc>
          <w:tcPr>
            <w:tcW w:w="3591" w:type="dxa"/>
            <w:vAlign w:val="center"/>
          </w:tcPr>
          <w:p w:rsidR="00105AB3" w:rsidRDefault="00105AB3" w:rsidP="00520CF4">
            <w:pPr>
              <w:jc w:val="center"/>
            </w:pPr>
            <w:r>
              <w:t>Международный фестиваль-конкурс хореографического творчества</w:t>
            </w:r>
          </w:p>
          <w:p w:rsidR="00105AB3" w:rsidRDefault="00105AB3" w:rsidP="00520CF4">
            <w:pPr>
              <w:jc w:val="center"/>
            </w:pPr>
            <w:r>
              <w:t>«Де-</w:t>
            </w:r>
            <w:proofErr w:type="spellStart"/>
            <w:r>
              <w:t>Тво</w:t>
            </w:r>
            <w:proofErr w:type="spellEnd"/>
            <w:r>
              <w:t>-Ра»</w:t>
            </w:r>
          </w:p>
          <w:p w:rsidR="00863FBD" w:rsidRDefault="00863FBD" w:rsidP="00520CF4">
            <w:pPr>
              <w:jc w:val="center"/>
            </w:pPr>
          </w:p>
        </w:tc>
        <w:tc>
          <w:tcPr>
            <w:tcW w:w="1984" w:type="dxa"/>
            <w:vAlign w:val="center"/>
          </w:tcPr>
          <w:p w:rsidR="00105AB3" w:rsidRDefault="00105AB3" w:rsidP="00520CF4">
            <w:pPr>
              <w:jc w:val="center"/>
            </w:pPr>
            <w:r>
              <w:t>28/05/2022</w:t>
            </w:r>
          </w:p>
          <w:p w:rsidR="00105AB3" w:rsidRDefault="00105AB3" w:rsidP="00520CF4">
            <w:pPr>
              <w:jc w:val="center"/>
            </w:pPr>
            <w:r>
              <w:t>Уссурийск</w:t>
            </w:r>
          </w:p>
        </w:tc>
        <w:tc>
          <w:tcPr>
            <w:tcW w:w="2268" w:type="dxa"/>
            <w:vAlign w:val="center"/>
          </w:tcPr>
          <w:p w:rsidR="00105AB3" w:rsidRDefault="00105AB3" w:rsidP="00520CF4">
            <w:pPr>
              <w:jc w:val="center"/>
            </w:pPr>
            <w:r>
              <w:t>Лауреат 2 степени</w:t>
            </w:r>
          </w:p>
          <w:p w:rsidR="00105AB3" w:rsidRDefault="00105AB3" w:rsidP="00520CF4">
            <w:pPr>
              <w:jc w:val="center"/>
            </w:pPr>
          </w:p>
        </w:tc>
      </w:tr>
    </w:tbl>
    <w:p w:rsidR="00863FBD" w:rsidRDefault="00863FBD"/>
    <w:p w:rsidR="00863FBD" w:rsidRDefault="005E5CD5" w:rsidP="00863FBD">
      <w:pPr>
        <w:jc w:val="center"/>
      </w:pPr>
      <w:r>
        <w:lastRenderedPageBreak/>
        <w:t>10</w:t>
      </w:r>
    </w:p>
    <w:p w:rsidR="00863FBD" w:rsidRDefault="00863FBD"/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458"/>
        <w:gridCol w:w="1764"/>
        <w:gridCol w:w="3591"/>
        <w:gridCol w:w="1984"/>
        <w:gridCol w:w="2268"/>
      </w:tblGrid>
      <w:tr w:rsidR="00105AB3" w:rsidTr="00520CF4">
        <w:trPr>
          <w:trHeight w:val="558"/>
        </w:trPr>
        <w:tc>
          <w:tcPr>
            <w:tcW w:w="458" w:type="dxa"/>
            <w:vAlign w:val="center"/>
          </w:tcPr>
          <w:p w:rsidR="00105AB3" w:rsidRDefault="00105AB3" w:rsidP="00520CF4">
            <w:pPr>
              <w:jc w:val="center"/>
            </w:pPr>
            <w:r>
              <w:t>2</w:t>
            </w:r>
          </w:p>
        </w:tc>
        <w:tc>
          <w:tcPr>
            <w:tcW w:w="1764" w:type="dxa"/>
            <w:vAlign w:val="center"/>
          </w:tcPr>
          <w:p w:rsidR="00105AB3" w:rsidRDefault="00105AB3" w:rsidP="00520CF4">
            <w:pPr>
              <w:jc w:val="center"/>
            </w:pPr>
            <w:r w:rsidRPr="002564EE">
              <w:rPr>
                <w:sz w:val="24"/>
                <w:szCs w:val="24"/>
              </w:rPr>
              <w:t>ТСК «ГРАЦИЯ»</w:t>
            </w:r>
          </w:p>
        </w:tc>
        <w:tc>
          <w:tcPr>
            <w:tcW w:w="3591" w:type="dxa"/>
            <w:vAlign w:val="center"/>
          </w:tcPr>
          <w:p w:rsidR="00105AB3" w:rsidRPr="00105AB3" w:rsidRDefault="00105AB3" w:rsidP="00520CF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05AB3">
              <w:rPr>
                <w:b/>
                <w:sz w:val="24"/>
                <w:szCs w:val="24"/>
                <w:shd w:val="clear" w:color="auto" w:fill="FFFFFF"/>
              </w:rPr>
              <w:t>VII Международные спортивные игры</w:t>
            </w:r>
            <w:r w:rsidRPr="00105AB3">
              <w:rPr>
                <w:b/>
                <w:shd w:val="clear" w:color="auto" w:fill="FFFFFF"/>
              </w:rPr>
              <w:t xml:space="preserve"> «Дети Азии»</w:t>
            </w:r>
          </w:p>
          <w:p w:rsidR="00105AB3" w:rsidRDefault="00105AB3" w:rsidP="00520CF4">
            <w:pPr>
              <w:jc w:val="center"/>
              <w:rPr>
                <w:lang w:val="en-US"/>
              </w:rPr>
            </w:pPr>
            <w:r w:rsidRPr="002564EE">
              <w:rPr>
                <w:sz w:val="24"/>
                <w:szCs w:val="24"/>
                <w:shd w:val="clear" w:color="auto" w:fill="FFFFFF"/>
              </w:rPr>
              <w:t>(открытие, закрытие)</w:t>
            </w:r>
          </w:p>
        </w:tc>
        <w:tc>
          <w:tcPr>
            <w:tcW w:w="1984" w:type="dxa"/>
            <w:vAlign w:val="center"/>
          </w:tcPr>
          <w:p w:rsidR="00105AB3" w:rsidRPr="002564EE" w:rsidRDefault="00105AB3" w:rsidP="00520CF4">
            <w:pPr>
              <w:jc w:val="center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27 /07— 8/08/2022</w:t>
            </w:r>
          </w:p>
          <w:p w:rsidR="00105AB3" w:rsidRDefault="00105AB3" w:rsidP="00520CF4">
            <w:pPr>
              <w:jc w:val="center"/>
            </w:pPr>
            <w:r w:rsidRPr="002564EE"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center"/>
          </w:tcPr>
          <w:p w:rsidR="00105AB3" w:rsidRDefault="00105AB3" w:rsidP="00520CF4">
            <w:pPr>
              <w:jc w:val="center"/>
            </w:pPr>
            <w:r w:rsidRPr="002564EE">
              <w:rPr>
                <w:sz w:val="24"/>
                <w:szCs w:val="24"/>
              </w:rPr>
              <w:t>Места не предусмотрены</w:t>
            </w:r>
          </w:p>
        </w:tc>
      </w:tr>
      <w:tr w:rsidR="00105AB3" w:rsidRPr="002564EE" w:rsidTr="00520CF4">
        <w:trPr>
          <w:trHeight w:val="558"/>
        </w:trPr>
        <w:tc>
          <w:tcPr>
            <w:tcW w:w="458" w:type="dxa"/>
            <w:vAlign w:val="center"/>
          </w:tcPr>
          <w:p w:rsidR="00105AB3" w:rsidRDefault="00105AB3" w:rsidP="00520CF4">
            <w:pPr>
              <w:jc w:val="center"/>
            </w:pPr>
            <w:r>
              <w:t>3</w:t>
            </w:r>
          </w:p>
        </w:tc>
        <w:tc>
          <w:tcPr>
            <w:tcW w:w="1764" w:type="dxa"/>
            <w:vAlign w:val="center"/>
          </w:tcPr>
          <w:p w:rsidR="00105AB3" w:rsidRPr="002564EE" w:rsidRDefault="00105AB3" w:rsidP="00520CF4">
            <w:pPr>
              <w:jc w:val="center"/>
            </w:pPr>
            <w:r w:rsidRPr="002564EE">
              <w:rPr>
                <w:sz w:val="24"/>
                <w:szCs w:val="24"/>
              </w:rPr>
              <w:t>ТСК «ГРАЦИЯ»</w:t>
            </w:r>
          </w:p>
        </w:tc>
        <w:tc>
          <w:tcPr>
            <w:tcW w:w="3591" w:type="dxa"/>
            <w:vAlign w:val="center"/>
          </w:tcPr>
          <w:p w:rsidR="00105AB3" w:rsidRPr="002564EE" w:rsidRDefault="00105AB3" w:rsidP="00520CF4">
            <w:pPr>
              <w:jc w:val="center"/>
              <w:rPr>
                <w:shd w:val="clear" w:color="auto" w:fill="FFFFFF"/>
              </w:rPr>
            </w:pPr>
            <w:r w:rsidRPr="00415CC2">
              <w:rPr>
                <w:sz w:val="24"/>
                <w:szCs w:val="24"/>
              </w:rPr>
              <w:t>Закрытие Всероссийской акции «Уроки акробатического рок-н-ролла и буги-вуги в парках»</w:t>
            </w:r>
            <w:r w:rsidRPr="00361D10">
              <w:rPr>
                <w:b/>
                <w:sz w:val="24"/>
                <w:szCs w:val="24"/>
              </w:rPr>
              <w:t xml:space="preserve"> в рамках культурной программы ВЭФ</w:t>
            </w:r>
            <w:r>
              <w:rPr>
                <w:sz w:val="24"/>
                <w:szCs w:val="24"/>
              </w:rPr>
              <w:t xml:space="preserve"> </w:t>
            </w:r>
            <w:r w:rsidRPr="00415CC2">
              <w:rPr>
                <w:sz w:val="24"/>
                <w:szCs w:val="24"/>
              </w:rPr>
              <w:t>о. Русский</w:t>
            </w:r>
          </w:p>
        </w:tc>
        <w:tc>
          <w:tcPr>
            <w:tcW w:w="1984" w:type="dxa"/>
            <w:vAlign w:val="center"/>
          </w:tcPr>
          <w:p w:rsidR="00105AB3" w:rsidRPr="00415CC2" w:rsidRDefault="00105AB3" w:rsidP="00520CF4">
            <w:pPr>
              <w:jc w:val="center"/>
              <w:rPr>
                <w:sz w:val="24"/>
                <w:szCs w:val="24"/>
              </w:rPr>
            </w:pPr>
            <w:r w:rsidRPr="00415CC2">
              <w:rPr>
                <w:sz w:val="24"/>
                <w:szCs w:val="24"/>
              </w:rPr>
              <w:t>10/09/2022</w:t>
            </w:r>
          </w:p>
          <w:p w:rsidR="00105AB3" w:rsidRPr="002564EE" w:rsidRDefault="00105AB3" w:rsidP="00520CF4">
            <w:pPr>
              <w:jc w:val="center"/>
              <w:rPr>
                <w:shd w:val="clear" w:color="auto" w:fill="FFFFFF"/>
              </w:rPr>
            </w:pPr>
            <w:r w:rsidRPr="00415CC2"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center"/>
          </w:tcPr>
          <w:p w:rsidR="00105AB3" w:rsidRPr="002564EE" w:rsidRDefault="00105AB3" w:rsidP="00520CF4">
            <w:pPr>
              <w:jc w:val="center"/>
            </w:pPr>
            <w:r w:rsidRPr="002564EE">
              <w:rPr>
                <w:sz w:val="24"/>
                <w:szCs w:val="24"/>
              </w:rPr>
              <w:t>Места не предусмотрены</w:t>
            </w:r>
          </w:p>
        </w:tc>
      </w:tr>
      <w:tr w:rsidR="00105AB3" w:rsidTr="00520CF4">
        <w:trPr>
          <w:trHeight w:val="558"/>
        </w:trPr>
        <w:tc>
          <w:tcPr>
            <w:tcW w:w="458" w:type="dxa"/>
            <w:vAlign w:val="center"/>
          </w:tcPr>
          <w:p w:rsidR="00105AB3" w:rsidRDefault="00105AB3" w:rsidP="00520CF4">
            <w:pPr>
              <w:jc w:val="center"/>
            </w:pPr>
            <w:r>
              <w:t>4</w:t>
            </w:r>
          </w:p>
        </w:tc>
        <w:tc>
          <w:tcPr>
            <w:tcW w:w="1764" w:type="dxa"/>
            <w:vAlign w:val="center"/>
          </w:tcPr>
          <w:p w:rsidR="00105AB3" w:rsidRDefault="00105AB3" w:rsidP="00520CF4">
            <w:pPr>
              <w:jc w:val="center"/>
            </w:pPr>
            <w:r>
              <w:t>ТК «РАДУГА»</w:t>
            </w:r>
          </w:p>
        </w:tc>
        <w:tc>
          <w:tcPr>
            <w:tcW w:w="3591" w:type="dxa"/>
            <w:vAlign w:val="center"/>
          </w:tcPr>
          <w:p w:rsidR="00105AB3" w:rsidRPr="00A86AE3" w:rsidRDefault="00105AB3" w:rsidP="00520CF4">
            <w:pPr>
              <w:jc w:val="center"/>
            </w:pPr>
            <w:r>
              <w:t>Международный конкурс-фестиваль «Зимние забавы -2022»</w:t>
            </w:r>
          </w:p>
        </w:tc>
        <w:tc>
          <w:tcPr>
            <w:tcW w:w="1984" w:type="dxa"/>
            <w:vAlign w:val="center"/>
          </w:tcPr>
          <w:p w:rsidR="00105AB3" w:rsidRDefault="00105AB3" w:rsidP="00520CF4">
            <w:pPr>
              <w:jc w:val="center"/>
              <w:rPr>
                <w:sz w:val="24"/>
                <w:szCs w:val="24"/>
              </w:rPr>
            </w:pPr>
            <w:r>
              <w:t>16/12 – 18/12/2022</w:t>
            </w:r>
          </w:p>
          <w:p w:rsidR="00105AB3" w:rsidRDefault="00105AB3" w:rsidP="00520CF4">
            <w:pPr>
              <w:jc w:val="center"/>
            </w:pPr>
            <w:r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center"/>
          </w:tcPr>
          <w:p w:rsidR="00105AB3" w:rsidRDefault="00105AB3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  <w:p w:rsidR="00105AB3" w:rsidRDefault="00105AB3" w:rsidP="00520CF4">
            <w:pPr>
              <w:jc w:val="center"/>
            </w:pPr>
          </w:p>
        </w:tc>
      </w:tr>
      <w:tr w:rsidR="00105AB3" w:rsidTr="00520CF4">
        <w:trPr>
          <w:trHeight w:val="558"/>
        </w:trPr>
        <w:tc>
          <w:tcPr>
            <w:tcW w:w="458" w:type="dxa"/>
            <w:vAlign w:val="center"/>
          </w:tcPr>
          <w:p w:rsidR="00105AB3" w:rsidRDefault="00105AB3" w:rsidP="00520CF4">
            <w:pPr>
              <w:jc w:val="center"/>
            </w:pPr>
            <w:r>
              <w:t>5</w:t>
            </w:r>
          </w:p>
        </w:tc>
        <w:tc>
          <w:tcPr>
            <w:tcW w:w="1764" w:type="dxa"/>
            <w:vAlign w:val="center"/>
          </w:tcPr>
          <w:p w:rsidR="00105AB3" w:rsidRDefault="00105AB3" w:rsidP="00520CF4">
            <w:pPr>
              <w:jc w:val="center"/>
            </w:pPr>
            <w:r>
              <w:rPr>
                <w:sz w:val="24"/>
                <w:szCs w:val="24"/>
              </w:rPr>
              <w:t>СРЛ «Маска»</w:t>
            </w:r>
          </w:p>
        </w:tc>
        <w:tc>
          <w:tcPr>
            <w:tcW w:w="3591" w:type="dxa"/>
            <w:vAlign w:val="center"/>
          </w:tcPr>
          <w:p w:rsidR="00105AB3" w:rsidRDefault="00105AB3" w:rsidP="00520CF4">
            <w:pPr>
              <w:jc w:val="center"/>
            </w:pPr>
            <w:r>
              <w:t>Международный конкурс-фестиваль «Зимние забавы -2022»</w:t>
            </w:r>
          </w:p>
        </w:tc>
        <w:tc>
          <w:tcPr>
            <w:tcW w:w="1984" w:type="dxa"/>
            <w:vAlign w:val="center"/>
          </w:tcPr>
          <w:p w:rsidR="00105AB3" w:rsidRDefault="00105AB3" w:rsidP="00520CF4">
            <w:pPr>
              <w:jc w:val="center"/>
              <w:rPr>
                <w:sz w:val="24"/>
                <w:szCs w:val="24"/>
              </w:rPr>
            </w:pPr>
            <w:r>
              <w:t>16/12 – 18/12/2022</w:t>
            </w:r>
          </w:p>
          <w:p w:rsidR="00105AB3" w:rsidRDefault="00105AB3" w:rsidP="00520CF4">
            <w:pPr>
              <w:jc w:val="center"/>
            </w:pPr>
            <w:r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center"/>
          </w:tcPr>
          <w:p w:rsidR="00105AB3" w:rsidRDefault="00105AB3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  <w:p w:rsidR="00105AB3" w:rsidRDefault="00105AB3" w:rsidP="00520CF4">
            <w:pPr>
              <w:jc w:val="center"/>
            </w:pPr>
          </w:p>
        </w:tc>
      </w:tr>
    </w:tbl>
    <w:p w:rsidR="00883C8F" w:rsidRPr="00F31F45" w:rsidRDefault="00883C8F" w:rsidP="00105AB3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243BEC" w:rsidRPr="00F31F45" w:rsidRDefault="00024E80" w:rsidP="00F31F45">
      <w:pPr>
        <w:ind w:left="708"/>
        <w:jc w:val="both"/>
        <w:rPr>
          <w:rFonts w:eastAsia="Calibri"/>
          <w:b/>
          <w:sz w:val="26"/>
          <w:szCs w:val="26"/>
        </w:rPr>
      </w:pPr>
      <w:r w:rsidRPr="00F31F45">
        <w:rPr>
          <w:rFonts w:eastAsia="Calibri"/>
          <w:b/>
          <w:sz w:val="26"/>
          <w:szCs w:val="26"/>
        </w:rPr>
        <w:tab/>
      </w:r>
    </w:p>
    <w:p w:rsidR="00D72BF0" w:rsidRPr="00F31F45" w:rsidRDefault="00243BEC" w:rsidP="00F31F45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F45">
        <w:rPr>
          <w:rFonts w:ascii="Times New Roman" w:hAnsi="Times New Roman" w:cs="Times New Roman"/>
          <w:b/>
          <w:sz w:val="26"/>
          <w:szCs w:val="26"/>
        </w:rPr>
        <w:t>РАБОТА В СРЕДСТВАХ МАССОВОЙ ИНФОРМАЦИИ</w:t>
      </w:r>
    </w:p>
    <w:p w:rsidR="000000D6" w:rsidRPr="000000D6" w:rsidRDefault="00281234" w:rsidP="00B94701">
      <w:pPr>
        <w:spacing w:line="360" w:lineRule="auto"/>
        <w:jc w:val="both"/>
      </w:pPr>
      <w:r>
        <w:t xml:space="preserve"> В 2022</w:t>
      </w:r>
      <w:r w:rsidR="00D72BF0" w:rsidRPr="000000D6">
        <w:t xml:space="preserve"> году проводилось следующая работа в средствах массовой информации:</w:t>
      </w:r>
    </w:p>
    <w:p w:rsidR="00D72BF0" w:rsidRPr="000000D6" w:rsidRDefault="00D72BF0" w:rsidP="00A621AE">
      <w:pPr>
        <w:spacing w:line="360" w:lineRule="auto"/>
        <w:ind w:left="708"/>
        <w:jc w:val="both"/>
      </w:pPr>
      <w:r w:rsidRPr="000000D6">
        <w:t xml:space="preserve">-  регулярное анонсирование мероприятий и праздников в </w:t>
      </w:r>
      <w:r w:rsidR="00A621AE">
        <w:t>различных</w:t>
      </w:r>
      <w:r w:rsidR="00CB7347" w:rsidRPr="00CB7347">
        <w:t xml:space="preserve"> </w:t>
      </w:r>
      <w:r w:rsidR="00CB7347" w:rsidRPr="00BF48FC">
        <w:t>социальных сетях</w:t>
      </w:r>
      <w:r w:rsidR="00CB7347">
        <w:t xml:space="preserve"> </w:t>
      </w:r>
      <w:proofErr w:type="spellStart"/>
      <w:r w:rsidR="00CB7347">
        <w:t>WhatsApp</w:t>
      </w:r>
      <w:proofErr w:type="spellEnd"/>
      <w:r w:rsidR="00CB7347">
        <w:t xml:space="preserve">, </w:t>
      </w:r>
      <w:r w:rsidR="00CB7347">
        <w:rPr>
          <w:lang w:val="en-US"/>
        </w:rPr>
        <w:t>Telegram</w:t>
      </w:r>
      <w:r w:rsidR="00CB7347">
        <w:t xml:space="preserve">, В Контакте, Одноклассники; </w:t>
      </w:r>
      <w:r w:rsidRPr="000000D6">
        <w:t xml:space="preserve"> </w:t>
      </w:r>
    </w:p>
    <w:p w:rsidR="00D72BF0" w:rsidRPr="000000D6" w:rsidRDefault="00D72BF0" w:rsidP="00F31F45">
      <w:pPr>
        <w:spacing w:line="360" w:lineRule="auto"/>
        <w:ind w:firstLine="708"/>
        <w:jc w:val="both"/>
      </w:pPr>
      <w:r w:rsidRPr="000000D6">
        <w:t>-  публикации статей</w:t>
      </w:r>
      <w:r w:rsidR="00433C99">
        <w:t xml:space="preserve"> и анонсов</w:t>
      </w:r>
      <w:r w:rsidR="00802C44">
        <w:t xml:space="preserve"> в газете «Залив ВОСТОК»,</w:t>
      </w:r>
    </w:p>
    <w:p w:rsidR="00802C44" w:rsidRDefault="00D72BF0" w:rsidP="00F31F45">
      <w:pPr>
        <w:spacing w:line="360" w:lineRule="auto"/>
        <w:ind w:firstLine="708"/>
        <w:jc w:val="both"/>
      </w:pPr>
      <w:r w:rsidRPr="000000D6">
        <w:t>-  размещение материалов</w:t>
      </w:r>
      <w:r w:rsidR="00802C44">
        <w:t xml:space="preserve"> о работе учреждения на сайте МАУК «ЛДК»</w:t>
      </w:r>
      <w:r w:rsidR="00281234">
        <w:t xml:space="preserve"> НГО</w:t>
      </w:r>
      <w:r w:rsidR="00802C44">
        <w:t>,</w:t>
      </w:r>
    </w:p>
    <w:p w:rsidR="00D72BF0" w:rsidRDefault="00802C44" w:rsidP="00F31F45">
      <w:pPr>
        <w:spacing w:line="360" w:lineRule="auto"/>
        <w:ind w:firstLine="708"/>
        <w:jc w:val="both"/>
      </w:pPr>
      <w:r>
        <w:t>-</w:t>
      </w:r>
      <w:r w:rsidR="00D72BF0" w:rsidRPr="000000D6">
        <w:t xml:space="preserve"> </w:t>
      </w:r>
      <w:r w:rsidRPr="000000D6">
        <w:t>размещение материалов</w:t>
      </w:r>
      <w:r>
        <w:t xml:space="preserve"> о работе учреждения на платформе «Культура </w:t>
      </w:r>
      <w:r>
        <w:rPr>
          <w:lang w:val="en-US"/>
        </w:rPr>
        <w:t>PRO</w:t>
      </w:r>
      <w:r>
        <w:t>»,</w:t>
      </w:r>
    </w:p>
    <w:p w:rsidR="00802C44" w:rsidRDefault="00802C44" w:rsidP="00F31F45">
      <w:pPr>
        <w:spacing w:line="360" w:lineRule="auto"/>
        <w:ind w:firstLine="708"/>
        <w:jc w:val="both"/>
      </w:pPr>
      <w:r>
        <w:t xml:space="preserve">- размещение материалов о работе учреждения </w:t>
      </w:r>
      <w:r w:rsidR="005E04AD">
        <w:t>на бегущей строке учреждения.</w:t>
      </w:r>
    </w:p>
    <w:p w:rsidR="00281234" w:rsidRPr="000000D6" w:rsidRDefault="00281234" w:rsidP="00F31F45">
      <w:pPr>
        <w:spacing w:line="360" w:lineRule="auto"/>
        <w:ind w:firstLine="708"/>
        <w:jc w:val="both"/>
      </w:pPr>
    </w:p>
    <w:p w:rsidR="00D72BF0" w:rsidRPr="0076720C" w:rsidRDefault="00D72BF0" w:rsidP="00022B2D">
      <w:pPr>
        <w:ind w:firstLine="708"/>
        <w:jc w:val="both"/>
      </w:pPr>
    </w:p>
    <w:p w:rsidR="0076720C" w:rsidRPr="00411D91" w:rsidRDefault="0076720C" w:rsidP="00B94701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D91">
        <w:rPr>
          <w:rFonts w:ascii="Times New Roman" w:hAnsi="Times New Roman" w:cs="Times New Roman"/>
          <w:b/>
          <w:sz w:val="26"/>
          <w:szCs w:val="26"/>
        </w:rPr>
        <w:t>КУЛЬТУРНО- МАССОВАЯ РАБОТА</w:t>
      </w:r>
    </w:p>
    <w:p w:rsidR="005950A3" w:rsidRDefault="005950A3" w:rsidP="005950A3">
      <w:pPr>
        <w:pStyle w:val="a7"/>
        <w:spacing w:line="360" w:lineRule="auto"/>
        <w:ind w:firstLine="708"/>
        <w:jc w:val="both"/>
      </w:pPr>
      <w:r>
        <w:t>Боль</w:t>
      </w:r>
      <w:r w:rsidR="00E778D1">
        <w:t>шое внимание в 2022</w:t>
      </w:r>
      <w:r w:rsidR="003E5826">
        <w:t xml:space="preserve"> году </w:t>
      </w:r>
      <w:r>
        <w:t>уделялось</w:t>
      </w:r>
      <w:r w:rsidR="00E778D1">
        <w:t xml:space="preserve"> патриотическим мероприятиям различной тематики, мероприятиям, направленным на популяризацию</w:t>
      </w:r>
      <w:r w:rsidR="00E778D1" w:rsidRPr="005F21F3">
        <w:t xml:space="preserve"> </w:t>
      </w:r>
      <w:r w:rsidR="00E778D1">
        <w:t xml:space="preserve">русской культуры. </w:t>
      </w:r>
      <w:r w:rsidRPr="005F21F3">
        <w:t xml:space="preserve">В рамках этого направления проведены – </w:t>
      </w:r>
      <w:proofErr w:type="spellStart"/>
      <w:r w:rsidRPr="005F21F3">
        <w:t>масляничные</w:t>
      </w:r>
      <w:proofErr w:type="spellEnd"/>
      <w:r w:rsidRPr="005F21F3">
        <w:t xml:space="preserve"> гуляния</w:t>
      </w:r>
      <w:r>
        <w:t xml:space="preserve"> для детей и для взрослых</w:t>
      </w:r>
      <w:r w:rsidRPr="005F21F3">
        <w:t xml:space="preserve">. Веселый праздник </w:t>
      </w:r>
      <w:r>
        <w:t xml:space="preserve">на базе отдыха «Радуга» </w:t>
      </w:r>
      <w:r w:rsidRPr="005F21F3">
        <w:t>с играми и конкурсами, с по</w:t>
      </w:r>
      <w:r>
        <w:t>джиганием чучела запомнился всем</w:t>
      </w:r>
      <w:r w:rsidRPr="005F21F3">
        <w:t xml:space="preserve"> зрителям и участникам мероприятия.</w:t>
      </w:r>
      <w:r w:rsidR="005E04AD">
        <w:t xml:space="preserve"> В летний </w:t>
      </w:r>
      <w:r w:rsidR="00C91CFE">
        <w:t>период проводилось</w:t>
      </w:r>
      <w:r>
        <w:t xml:space="preserve"> множество мероприятий по сохранен</w:t>
      </w:r>
      <w:r w:rsidR="005E04AD">
        <w:t xml:space="preserve">ию культурного наследия России </w:t>
      </w:r>
      <w:r w:rsidR="00C91CFE">
        <w:t>мероприятия,</w:t>
      </w:r>
      <w:r>
        <w:t xml:space="preserve"> посвящённые дню рожде</w:t>
      </w:r>
      <w:r w:rsidR="005E04AD">
        <w:t>ния А.С.</w:t>
      </w:r>
      <w:r w:rsidR="00F533DD">
        <w:t xml:space="preserve"> </w:t>
      </w:r>
      <w:r w:rsidR="005E04AD">
        <w:t>Пушкина, иг</w:t>
      </w:r>
      <w:r w:rsidR="00E778D1">
        <w:t>ровая программа «Рождественское кафе</w:t>
      </w:r>
      <w:r w:rsidR="005E04AD">
        <w:t xml:space="preserve">», </w:t>
      </w:r>
      <w:r w:rsidR="00E778D1">
        <w:t>«Пришла коляда-отворяй ворота!», «</w:t>
      </w:r>
      <w:proofErr w:type="spellStart"/>
      <w:r w:rsidR="00E778D1">
        <w:t>Кудесы</w:t>
      </w:r>
      <w:proofErr w:type="spellEnd"/>
      <w:r w:rsidR="00E778D1">
        <w:t>», «Крещенские заморочки» цикл познавательных программ для</w:t>
      </w:r>
      <w:r w:rsidR="005E04AD">
        <w:t xml:space="preserve"> детей ко Дню Славянской письменности и культуры.</w:t>
      </w:r>
    </w:p>
    <w:p w:rsidR="00863FBD" w:rsidRDefault="007A0407" w:rsidP="00B94701">
      <w:pPr>
        <w:pStyle w:val="a7"/>
        <w:spacing w:line="360" w:lineRule="auto"/>
        <w:ind w:firstLine="708"/>
        <w:jc w:val="both"/>
      </w:pPr>
      <w:r>
        <w:t>Особое внимание уделя</w:t>
      </w:r>
      <w:r w:rsidR="005E04AD">
        <w:t xml:space="preserve">лось </w:t>
      </w:r>
      <w:r w:rsidR="00C91CFE">
        <w:t>мероприятиям,</w:t>
      </w:r>
      <w:r w:rsidR="00E778D1">
        <w:t xml:space="preserve"> посвящённым 77</w:t>
      </w:r>
      <w:r>
        <w:t xml:space="preserve"> годовщине Победы в Великой Отечественной войне. Работники дома культуры и участники клубных</w:t>
      </w:r>
      <w:r w:rsidR="00863FBD">
        <w:t xml:space="preserve"> </w:t>
      </w:r>
    </w:p>
    <w:p w:rsidR="00863FBD" w:rsidRDefault="00863FBD" w:rsidP="00B94701">
      <w:pPr>
        <w:pStyle w:val="a7"/>
        <w:spacing w:line="360" w:lineRule="auto"/>
        <w:ind w:firstLine="708"/>
        <w:jc w:val="both"/>
      </w:pPr>
    </w:p>
    <w:p w:rsidR="00863FBD" w:rsidRDefault="005E5CD5" w:rsidP="00863FBD">
      <w:pPr>
        <w:pStyle w:val="a7"/>
        <w:spacing w:line="360" w:lineRule="auto"/>
        <w:ind w:firstLine="708"/>
        <w:jc w:val="center"/>
      </w:pPr>
      <w:r>
        <w:lastRenderedPageBreak/>
        <w:t>11</w:t>
      </w:r>
    </w:p>
    <w:p w:rsidR="00BC1BAA" w:rsidRDefault="007A0407" w:rsidP="00863FBD">
      <w:pPr>
        <w:pStyle w:val="a7"/>
        <w:spacing w:line="360" w:lineRule="auto"/>
        <w:jc w:val="both"/>
      </w:pPr>
      <w:r>
        <w:t>формирований учрежд</w:t>
      </w:r>
      <w:r w:rsidR="005E04AD">
        <w:t>ения организовали большой театрализованный празд</w:t>
      </w:r>
      <w:r w:rsidR="00E778D1">
        <w:t>ничный концерт в доме культуры с участием школ и детских садов</w:t>
      </w:r>
      <w:r w:rsidR="005E04AD">
        <w:t xml:space="preserve"> нашего микрорайона.</w:t>
      </w:r>
      <w:r w:rsidR="000D196E">
        <w:t xml:space="preserve"> </w:t>
      </w:r>
    </w:p>
    <w:p w:rsidR="00C130EF" w:rsidRDefault="005E04AD" w:rsidP="00B94701">
      <w:pPr>
        <w:pStyle w:val="a7"/>
        <w:spacing w:line="360" w:lineRule="auto"/>
        <w:ind w:firstLine="708"/>
        <w:jc w:val="both"/>
      </w:pPr>
      <w:r>
        <w:t xml:space="preserve"> </w:t>
      </w:r>
      <w:r w:rsidR="00C91CFE">
        <w:t>Кроме того,</w:t>
      </w:r>
      <w:r>
        <w:t xml:space="preserve"> было проведено множество акций: «Свеча Памяти», «Окна </w:t>
      </w:r>
      <w:r w:rsidR="003A38AD">
        <w:t>Победы», «Капля жизни»,</w:t>
      </w:r>
      <w:r>
        <w:t xml:space="preserve"> «Поём всем двором» </w:t>
      </w:r>
      <w:r w:rsidR="000D196E">
        <w:t xml:space="preserve">… Ежегодно, работниками ДК проводятся ДНИ ВОИНСКОЙ СЛАВЫ РОССИИ </w:t>
      </w:r>
      <w:r w:rsidR="003A38AD">
        <w:t xml:space="preserve">и ДЕНЬ ГЕРОЕВ РОССИИ </w:t>
      </w:r>
      <w:r w:rsidR="000D196E">
        <w:t>для учащихся школ №26, №27</w:t>
      </w:r>
      <w:r w:rsidR="003A38AD">
        <w:t xml:space="preserve"> микрорайона Ливадия</w:t>
      </w:r>
      <w:r w:rsidR="000D196E">
        <w:t xml:space="preserve">. </w:t>
      </w:r>
    </w:p>
    <w:p w:rsidR="009E44EF" w:rsidRPr="00515BAC" w:rsidRDefault="00C130EF" w:rsidP="00B94701">
      <w:pPr>
        <w:pStyle w:val="a7"/>
        <w:spacing w:line="360" w:lineRule="auto"/>
        <w:ind w:firstLine="708"/>
        <w:jc w:val="both"/>
      </w:pPr>
      <w:r w:rsidRPr="004624F1">
        <w:t>Всего на</w:t>
      </w:r>
      <w:r w:rsidR="003A38AD">
        <w:t xml:space="preserve"> протяжении 2022</w:t>
      </w:r>
      <w:r w:rsidR="005950A3" w:rsidRPr="004624F1">
        <w:t xml:space="preserve"> года было проведено </w:t>
      </w:r>
      <w:r w:rsidR="00411D91">
        <w:rPr>
          <w:b/>
          <w:color w:val="000000" w:themeColor="text1"/>
        </w:rPr>
        <w:t>522</w:t>
      </w:r>
      <w:r w:rsidR="005950A3" w:rsidRPr="004624F1">
        <w:t xml:space="preserve"> </w:t>
      </w:r>
      <w:r w:rsidRPr="004624F1">
        <w:t xml:space="preserve">культурно - массовых </w:t>
      </w:r>
      <w:r w:rsidR="005950A3" w:rsidRPr="004624F1">
        <w:t xml:space="preserve">мероприятий. </w:t>
      </w:r>
      <w:r w:rsidR="000D01BC" w:rsidRPr="004624F1">
        <w:t>Количе</w:t>
      </w:r>
      <w:r w:rsidR="004624F1" w:rsidRPr="004624F1">
        <w:t xml:space="preserve">ство посетителей </w:t>
      </w:r>
      <w:r w:rsidR="000D01BC" w:rsidRPr="004624F1">
        <w:t>мероприятий составило</w:t>
      </w:r>
      <w:r w:rsidR="00BC1BAA" w:rsidRPr="004624F1">
        <w:t xml:space="preserve"> </w:t>
      </w:r>
      <w:r w:rsidR="00B4385A">
        <w:rPr>
          <w:b/>
        </w:rPr>
        <w:t>60 570</w:t>
      </w:r>
      <w:r w:rsidR="004624F1" w:rsidRPr="004624F1">
        <w:rPr>
          <w:b/>
        </w:rPr>
        <w:t xml:space="preserve"> </w:t>
      </w:r>
      <w:r w:rsidR="00BC1BAA" w:rsidRPr="004624F1">
        <w:t xml:space="preserve">человек. </w:t>
      </w:r>
      <w:r w:rsidR="003722EB" w:rsidRPr="004624F1">
        <w:t>Мероприятия</w:t>
      </w:r>
      <w:r w:rsidR="00B94701" w:rsidRPr="004624F1">
        <w:t xml:space="preserve"> различной направленности </w:t>
      </w:r>
      <w:r w:rsidR="003722EB" w:rsidRPr="004624F1">
        <w:t xml:space="preserve">охватывали </w:t>
      </w:r>
      <w:r w:rsidR="007002B0" w:rsidRPr="004624F1">
        <w:t xml:space="preserve">все возрастные </w:t>
      </w:r>
      <w:r w:rsidR="00B94701" w:rsidRPr="004624F1">
        <w:t xml:space="preserve">и социальные </w:t>
      </w:r>
      <w:r w:rsidR="007002B0" w:rsidRPr="004624F1">
        <w:t>категории населения:</w:t>
      </w:r>
    </w:p>
    <w:p w:rsidR="00B94701" w:rsidRPr="00515BAC" w:rsidRDefault="003722EB" w:rsidP="00B94701">
      <w:pPr>
        <w:pStyle w:val="a7"/>
        <w:spacing w:line="360" w:lineRule="auto"/>
        <w:ind w:firstLine="708"/>
        <w:jc w:val="both"/>
      </w:pPr>
      <w:r w:rsidRPr="00515BAC">
        <w:t>- п</w:t>
      </w:r>
      <w:r w:rsidR="009E44EF" w:rsidRPr="00515BAC">
        <w:t xml:space="preserve">раздничные </w:t>
      </w:r>
      <w:r w:rsidR="00BC1BAA">
        <w:t>концерты</w:t>
      </w:r>
      <w:r w:rsidR="00B94701" w:rsidRPr="00515BAC">
        <w:t>;</w:t>
      </w:r>
    </w:p>
    <w:p w:rsidR="009E44EF" w:rsidRPr="00515BAC" w:rsidRDefault="00B94701" w:rsidP="00B94701">
      <w:pPr>
        <w:pStyle w:val="a7"/>
        <w:spacing w:line="360" w:lineRule="auto"/>
        <w:ind w:firstLine="708"/>
        <w:jc w:val="both"/>
      </w:pPr>
      <w:r w:rsidRPr="00515BAC">
        <w:t>-</w:t>
      </w:r>
      <w:r w:rsidR="00603719" w:rsidRPr="00515BAC">
        <w:t xml:space="preserve"> </w:t>
      </w:r>
      <w:r w:rsidRPr="00515BAC">
        <w:t>семейные праздники;</w:t>
      </w:r>
      <w:r w:rsidR="009E44EF" w:rsidRPr="00515BAC">
        <w:t xml:space="preserve"> </w:t>
      </w:r>
    </w:p>
    <w:p w:rsidR="009E44EF" w:rsidRPr="00515BAC" w:rsidRDefault="003722EB" w:rsidP="00B94701">
      <w:pPr>
        <w:pStyle w:val="a7"/>
        <w:spacing w:line="360" w:lineRule="auto"/>
        <w:ind w:firstLine="708"/>
        <w:jc w:val="both"/>
      </w:pPr>
      <w:r w:rsidRPr="00515BAC">
        <w:t xml:space="preserve">- </w:t>
      </w:r>
      <w:r w:rsidR="007002B0" w:rsidRPr="00515BAC">
        <w:t>познавательные и развлека</w:t>
      </w:r>
      <w:r w:rsidR="00B94701" w:rsidRPr="00515BAC">
        <w:t>тельные программы для детей;</w:t>
      </w:r>
    </w:p>
    <w:p w:rsidR="001817F8" w:rsidRPr="00515BAC" w:rsidRDefault="001817F8" w:rsidP="00B94701">
      <w:pPr>
        <w:pStyle w:val="a7"/>
        <w:spacing w:line="360" w:lineRule="auto"/>
        <w:ind w:firstLine="708"/>
        <w:jc w:val="both"/>
      </w:pPr>
      <w:r w:rsidRPr="00515BAC">
        <w:t>-</w:t>
      </w:r>
      <w:r w:rsidR="00603719" w:rsidRPr="00515BAC">
        <w:t xml:space="preserve"> </w:t>
      </w:r>
      <w:r w:rsidRPr="00515BAC">
        <w:t>тематические программы различной на</w:t>
      </w:r>
      <w:r w:rsidR="00603719" w:rsidRPr="00515BAC">
        <w:t>прав</w:t>
      </w:r>
      <w:r w:rsidRPr="00515BAC">
        <w:t>ленности;</w:t>
      </w:r>
    </w:p>
    <w:p w:rsidR="00007CBA" w:rsidRPr="00515BAC" w:rsidRDefault="009E44EF" w:rsidP="00B94701">
      <w:pPr>
        <w:pStyle w:val="a7"/>
        <w:spacing w:line="360" w:lineRule="auto"/>
        <w:jc w:val="both"/>
      </w:pPr>
      <w:r w:rsidRPr="00515BAC">
        <w:t xml:space="preserve"> </w:t>
      </w:r>
      <w:r w:rsidR="003722EB" w:rsidRPr="00515BAC">
        <w:tab/>
        <w:t xml:space="preserve">- </w:t>
      </w:r>
      <w:r w:rsidR="00D0700F" w:rsidRPr="00515BAC">
        <w:t>вечера отдыха;</w:t>
      </w:r>
      <w:r w:rsidRPr="00515BAC">
        <w:t xml:space="preserve"> </w:t>
      </w:r>
    </w:p>
    <w:p w:rsidR="007002B0" w:rsidRPr="00515BAC" w:rsidRDefault="003722EB" w:rsidP="00B94701">
      <w:pPr>
        <w:pStyle w:val="a7"/>
        <w:spacing w:line="360" w:lineRule="auto"/>
        <w:ind w:firstLine="708"/>
        <w:jc w:val="both"/>
      </w:pPr>
      <w:r w:rsidRPr="00515BAC">
        <w:t>-</w:t>
      </w:r>
      <w:r w:rsidR="009E44EF" w:rsidRPr="00515BAC">
        <w:t xml:space="preserve"> посиделки для пожилых людей</w:t>
      </w:r>
      <w:r w:rsidR="00B94701" w:rsidRPr="00515BAC">
        <w:t>;</w:t>
      </w:r>
    </w:p>
    <w:p w:rsidR="009E44EF" w:rsidRPr="00515BAC" w:rsidRDefault="003722EB" w:rsidP="00B94701">
      <w:pPr>
        <w:pStyle w:val="a7"/>
        <w:spacing w:line="360" w:lineRule="auto"/>
        <w:ind w:firstLine="708"/>
        <w:jc w:val="both"/>
      </w:pPr>
      <w:r w:rsidRPr="00515BAC">
        <w:t xml:space="preserve">- </w:t>
      </w:r>
      <w:r w:rsidR="001817F8" w:rsidRPr="00515BAC">
        <w:t>торжественные мероприятия муниципальных и бюджетных учреждений</w:t>
      </w:r>
      <w:r w:rsidR="00B94701" w:rsidRPr="00515BAC">
        <w:t>;</w:t>
      </w:r>
    </w:p>
    <w:p w:rsidR="00B94701" w:rsidRPr="00515BAC" w:rsidRDefault="00B94701" w:rsidP="00B94701">
      <w:pPr>
        <w:pStyle w:val="a7"/>
        <w:spacing w:line="360" w:lineRule="auto"/>
        <w:ind w:firstLine="708"/>
        <w:jc w:val="both"/>
      </w:pPr>
      <w:r w:rsidRPr="00515BAC">
        <w:t>- дискотеки;</w:t>
      </w:r>
    </w:p>
    <w:p w:rsidR="00007CBA" w:rsidRPr="00515BAC" w:rsidRDefault="003722EB" w:rsidP="00B94701">
      <w:pPr>
        <w:pStyle w:val="a7"/>
        <w:spacing w:line="360" w:lineRule="auto"/>
        <w:ind w:firstLine="708"/>
        <w:jc w:val="both"/>
      </w:pPr>
      <w:r w:rsidRPr="00515BAC">
        <w:t xml:space="preserve">- </w:t>
      </w:r>
      <w:r w:rsidR="00007CBA" w:rsidRPr="00515BAC">
        <w:t>новогодние программы</w:t>
      </w:r>
      <w:r w:rsidR="00CD5361">
        <w:t xml:space="preserve"> и онлайн конкурсы</w:t>
      </w:r>
      <w:r w:rsidR="00007CBA" w:rsidRPr="00515BAC">
        <w:t xml:space="preserve"> для людей разного возраста</w:t>
      </w:r>
      <w:r w:rsidR="00B94701" w:rsidRPr="00515BAC">
        <w:t>;</w:t>
      </w:r>
    </w:p>
    <w:p w:rsidR="00007CBA" w:rsidRPr="00515BAC" w:rsidRDefault="003722EB" w:rsidP="00B94701">
      <w:pPr>
        <w:pStyle w:val="a7"/>
        <w:spacing w:line="360" w:lineRule="auto"/>
        <w:ind w:firstLine="708"/>
        <w:jc w:val="both"/>
      </w:pPr>
      <w:r w:rsidRPr="00515BAC">
        <w:t xml:space="preserve">- </w:t>
      </w:r>
      <w:r w:rsidR="00007CBA" w:rsidRPr="00515BAC">
        <w:t>патриотические мероприятия</w:t>
      </w:r>
      <w:r w:rsidRPr="00515BAC">
        <w:t xml:space="preserve"> для детей и молодёжи</w:t>
      </w:r>
      <w:r w:rsidR="00B94701" w:rsidRPr="00515BAC">
        <w:t>;</w:t>
      </w:r>
    </w:p>
    <w:p w:rsidR="003722EB" w:rsidRPr="00515BAC" w:rsidRDefault="003722EB" w:rsidP="00B94701">
      <w:pPr>
        <w:pStyle w:val="a7"/>
        <w:spacing w:line="360" w:lineRule="auto"/>
        <w:ind w:firstLine="708"/>
        <w:jc w:val="both"/>
      </w:pPr>
      <w:r w:rsidRPr="00515BAC">
        <w:t>- митинги</w:t>
      </w:r>
      <w:r w:rsidR="00BC1BAA">
        <w:t>, акции</w:t>
      </w:r>
      <w:r w:rsidR="00B94701" w:rsidRPr="00515BAC">
        <w:t>;</w:t>
      </w:r>
    </w:p>
    <w:p w:rsidR="00007CBA" w:rsidRPr="00515BAC" w:rsidRDefault="003722EB" w:rsidP="00B94701">
      <w:pPr>
        <w:pStyle w:val="a7"/>
        <w:spacing w:line="360" w:lineRule="auto"/>
        <w:ind w:firstLine="708"/>
        <w:jc w:val="both"/>
      </w:pPr>
      <w:r w:rsidRPr="00515BAC">
        <w:t xml:space="preserve">- </w:t>
      </w:r>
      <w:r w:rsidR="00007CBA" w:rsidRPr="00515BAC">
        <w:t>фестивали и конкурсы</w:t>
      </w:r>
      <w:r w:rsidR="00B94701" w:rsidRPr="00515BAC">
        <w:t>;</w:t>
      </w:r>
    </w:p>
    <w:p w:rsidR="00D0700F" w:rsidRPr="00515BAC" w:rsidRDefault="003722EB" w:rsidP="00B94701">
      <w:pPr>
        <w:pStyle w:val="a7"/>
        <w:spacing w:line="360" w:lineRule="auto"/>
        <w:ind w:firstLine="708"/>
        <w:jc w:val="both"/>
      </w:pPr>
      <w:r w:rsidRPr="00515BAC">
        <w:t>- народные праздники и гуляния</w:t>
      </w:r>
      <w:r w:rsidR="00D0700F" w:rsidRPr="00515BAC">
        <w:t>;</w:t>
      </w:r>
    </w:p>
    <w:p w:rsidR="003722EB" w:rsidRPr="00515BAC" w:rsidRDefault="00515BAC" w:rsidP="00B94701">
      <w:pPr>
        <w:pStyle w:val="a7"/>
        <w:spacing w:line="360" w:lineRule="auto"/>
        <w:ind w:firstLine="708"/>
        <w:jc w:val="both"/>
      </w:pPr>
      <w:r w:rsidRPr="00515BAC">
        <w:t>-мероприятия к памятным датам и календарным праздникам</w:t>
      </w:r>
      <w:r w:rsidR="00CD5361">
        <w:t xml:space="preserve"> в онлайн формате</w:t>
      </w:r>
      <w:r w:rsidR="00603719" w:rsidRPr="00515BAC">
        <w:t>.</w:t>
      </w:r>
    </w:p>
    <w:p w:rsidR="0076720C" w:rsidRPr="00515BAC" w:rsidRDefault="00B94701" w:rsidP="00A93439">
      <w:pPr>
        <w:spacing w:line="360" w:lineRule="auto"/>
        <w:ind w:firstLine="708"/>
        <w:jc w:val="both"/>
      </w:pPr>
      <w:r w:rsidRPr="004624F1">
        <w:t>Мероприятия проводились, как на платной, так и на бесплатной основе. Н</w:t>
      </w:r>
      <w:r w:rsidR="00E2550B" w:rsidRPr="004624F1">
        <w:t>а платной основе</w:t>
      </w:r>
      <w:r w:rsidR="003A38AD">
        <w:t xml:space="preserve"> в 2022</w:t>
      </w:r>
      <w:r w:rsidRPr="004624F1">
        <w:t xml:space="preserve"> </w:t>
      </w:r>
      <w:r w:rsidR="00515BAC" w:rsidRPr="004624F1">
        <w:t>году было</w:t>
      </w:r>
      <w:r w:rsidR="00E2550B" w:rsidRPr="004624F1">
        <w:t xml:space="preserve"> проведено </w:t>
      </w:r>
      <w:r w:rsidR="00863FBD">
        <w:rPr>
          <w:b/>
        </w:rPr>
        <w:t>153</w:t>
      </w:r>
      <w:r w:rsidR="00CD5361" w:rsidRPr="004624F1">
        <w:rPr>
          <w:b/>
        </w:rPr>
        <w:t xml:space="preserve"> </w:t>
      </w:r>
      <w:r w:rsidR="00863FBD">
        <w:t>мероприятия</w:t>
      </w:r>
      <w:r w:rsidR="00536D0F" w:rsidRPr="004624F1">
        <w:t xml:space="preserve"> для детей и взрослых</w:t>
      </w:r>
      <w:r w:rsidR="00E2550B" w:rsidRPr="004624F1">
        <w:t>.</w:t>
      </w:r>
      <w:r w:rsidR="00D331F4" w:rsidRPr="004624F1">
        <w:t xml:space="preserve"> Число посещений на</w:t>
      </w:r>
      <w:r w:rsidR="00EC4357" w:rsidRPr="004624F1">
        <w:t xml:space="preserve"> платной основе </w:t>
      </w:r>
      <w:r w:rsidR="00A93439" w:rsidRPr="004624F1">
        <w:t>–</w:t>
      </w:r>
      <w:r w:rsidR="00863FBD">
        <w:t xml:space="preserve"> </w:t>
      </w:r>
      <w:r w:rsidR="00B4385A">
        <w:rPr>
          <w:b/>
        </w:rPr>
        <w:t xml:space="preserve">5 798 </w:t>
      </w:r>
      <w:r w:rsidR="00863FBD">
        <w:t>человек</w:t>
      </w:r>
      <w:r w:rsidR="00D331F4" w:rsidRPr="004624F1">
        <w:t>.</w:t>
      </w:r>
      <w:r w:rsidR="00A93439" w:rsidRPr="00515BAC">
        <w:t xml:space="preserve"> </w:t>
      </w:r>
    </w:p>
    <w:p w:rsidR="00D72BF0" w:rsidRPr="00A93439" w:rsidRDefault="00D72BF0" w:rsidP="00B94701">
      <w:pPr>
        <w:ind w:firstLine="708"/>
        <w:jc w:val="both"/>
        <w:rPr>
          <w:b/>
          <w:sz w:val="26"/>
          <w:szCs w:val="26"/>
        </w:rPr>
      </w:pPr>
    </w:p>
    <w:p w:rsidR="00243BEC" w:rsidRPr="00515BAC" w:rsidRDefault="00022B2D" w:rsidP="00022B2D">
      <w:pPr>
        <w:pStyle w:val="aa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3439">
        <w:rPr>
          <w:rFonts w:ascii="Times New Roman" w:hAnsi="Times New Roman" w:cs="Times New Roman"/>
          <w:b/>
          <w:sz w:val="26"/>
          <w:szCs w:val="26"/>
        </w:rPr>
        <w:t>РАБОТА С ДЕТЬМИ В ЛЕТНИЙ ПЕРИОД</w:t>
      </w:r>
    </w:p>
    <w:p w:rsidR="00515BAC" w:rsidRPr="00A93439" w:rsidRDefault="00515BAC" w:rsidP="00B26A91">
      <w:pPr>
        <w:pStyle w:val="aa"/>
        <w:ind w:left="107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7798B" w:rsidRDefault="002145EC" w:rsidP="00B26A91">
      <w:pPr>
        <w:pStyle w:val="a7"/>
        <w:spacing w:line="360" w:lineRule="auto"/>
        <w:ind w:firstLine="708"/>
        <w:jc w:val="both"/>
      </w:pPr>
      <w:r w:rsidRPr="00516BB3">
        <w:t xml:space="preserve">В </w:t>
      </w:r>
      <w:r w:rsidR="0087798B" w:rsidRPr="00516BB3">
        <w:t xml:space="preserve">летний период в </w:t>
      </w:r>
      <w:r w:rsidR="00ED4F23">
        <w:t>2022</w:t>
      </w:r>
      <w:r w:rsidRPr="00516BB3">
        <w:t xml:space="preserve"> </w:t>
      </w:r>
      <w:r w:rsidR="0036308C" w:rsidRPr="00516BB3">
        <w:t>г</w:t>
      </w:r>
      <w:r w:rsidRPr="00516BB3">
        <w:t>оду работники М</w:t>
      </w:r>
      <w:r w:rsidR="00D15645">
        <w:t>А</w:t>
      </w:r>
      <w:r w:rsidRPr="00516BB3">
        <w:t>УК «</w:t>
      </w:r>
      <w:r w:rsidR="00603719" w:rsidRPr="00516BB3">
        <w:t>ЛДК» проводили</w:t>
      </w:r>
      <w:r w:rsidR="00D15645">
        <w:t xml:space="preserve"> </w:t>
      </w:r>
      <w:r w:rsidR="00ED44F4">
        <w:t>программы для</w:t>
      </w:r>
      <w:r w:rsidR="00F551A5">
        <w:t xml:space="preserve"> детей различной направленности – познавательные, спортивные, патриотические и другие.</w:t>
      </w:r>
    </w:p>
    <w:p w:rsidR="00863FBD" w:rsidRDefault="0087798B" w:rsidP="00B26A91">
      <w:pPr>
        <w:pStyle w:val="a7"/>
        <w:spacing w:line="360" w:lineRule="auto"/>
        <w:ind w:firstLine="708"/>
        <w:jc w:val="both"/>
      </w:pPr>
      <w:r>
        <w:t>Всего в</w:t>
      </w:r>
      <w:r w:rsidR="00ED269A">
        <w:t xml:space="preserve"> летний</w:t>
      </w:r>
      <w:r w:rsidR="00A621AE">
        <w:t xml:space="preserve"> период было проведено 40</w:t>
      </w:r>
      <w:r w:rsidR="00E372F6">
        <w:t xml:space="preserve"> </w:t>
      </w:r>
      <w:r w:rsidR="00A621AE">
        <w:t>мероприятий</w:t>
      </w:r>
      <w:r w:rsidR="00ED269A">
        <w:t xml:space="preserve"> </w:t>
      </w:r>
      <w:r w:rsidR="00D15645">
        <w:t xml:space="preserve">для детей, количество </w:t>
      </w:r>
      <w:r w:rsidR="00A621AE">
        <w:t>человек,</w:t>
      </w:r>
      <w:r w:rsidR="00CC2DD0">
        <w:t xml:space="preserve"> принявших участие в мероприятиях</w:t>
      </w:r>
      <w:r w:rsidR="00D15645">
        <w:t xml:space="preserve"> </w:t>
      </w:r>
      <w:r w:rsidR="00A621AE">
        <w:t xml:space="preserve">  - 1754 человека, из них 22 мероприятия на </w:t>
      </w:r>
    </w:p>
    <w:p w:rsidR="00863FBD" w:rsidRDefault="005E5CD5" w:rsidP="00863FBD">
      <w:pPr>
        <w:pStyle w:val="a7"/>
        <w:spacing w:line="360" w:lineRule="auto"/>
        <w:jc w:val="center"/>
      </w:pPr>
      <w:r>
        <w:lastRenderedPageBreak/>
        <w:t>12</w:t>
      </w:r>
    </w:p>
    <w:p w:rsidR="0087798B" w:rsidRDefault="00A621AE" w:rsidP="00863FBD">
      <w:pPr>
        <w:pStyle w:val="a7"/>
        <w:spacing w:line="360" w:lineRule="auto"/>
        <w:jc w:val="both"/>
      </w:pPr>
      <w:r>
        <w:t>платной основе с количеством 1116 человек</w:t>
      </w:r>
      <w:r w:rsidR="0087798B">
        <w:t>.</w:t>
      </w:r>
      <w:r w:rsidR="002145EC">
        <w:t xml:space="preserve"> </w:t>
      </w:r>
      <w:r>
        <w:t xml:space="preserve"> Мероприятия проводились на различных площадках микрорайона, в летних пришкольных лагерях и базах отдыха.</w:t>
      </w:r>
    </w:p>
    <w:p w:rsidR="003F7FE2" w:rsidRPr="006D1460" w:rsidRDefault="003F7FE2" w:rsidP="00CB7347">
      <w:pPr>
        <w:suppressAutoHyphens/>
        <w:rPr>
          <w:rFonts w:ascii="Arial" w:hAnsi="Arial" w:cs="Arial"/>
          <w:b/>
          <w:bCs/>
          <w:i/>
          <w:sz w:val="22"/>
          <w:szCs w:val="22"/>
          <w:lang w:eastAsia="ar-SA"/>
        </w:rPr>
      </w:pPr>
    </w:p>
    <w:p w:rsidR="003F7FE2" w:rsidRPr="006D1460" w:rsidRDefault="003F7FE2" w:rsidP="003F7FE2">
      <w:pPr>
        <w:suppressAutoHyphens/>
        <w:jc w:val="center"/>
        <w:rPr>
          <w:rFonts w:ascii="Arial" w:hAnsi="Arial" w:cs="Arial"/>
          <w:bCs/>
          <w:sz w:val="22"/>
          <w:szCs w:val="22"/>
          <w:lang w:eastAsia="ar-SA"/>
        </w:rPr>
      </w:pPr>
    </w:p>
    <w:tbl>
      <w:tblPr>
        <w:tblStyle w:val="ab"/>
        <w:tblW w:w="93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261"/>
        <w:gridCol w:w="1039"/>
        <w:gridCol w:w="1110"/>
        <w:gridCol w:w="856"/>
        <w:gridCol w:w="1512"/>
      </w:tblGrid>
      <w:tr w:rsidR="003F7FE2" w:rsidRPr="006D1460" w:rsidTr="00A621AE">
        <w:trPr>
          <w:trHeight w:val="264"/>
        </w:trPr>
        <w:tc>
          <w:tcPr>
            <w:tcW w:w="567" w:type="dxa"/>
            <w:vMerge w:val="restart"/>
          </w:tcPr>
          <w:p w:rsidR="003F7FE2" w:rsidRPr="003F7FE2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3F7FE2">
              <w:rPr>
                <w:bCs/>
                <w:lang w:eastAsia="ar-SA"/>
              </w:rPr>
              <w:t>№</w:t>
            </w:r>
          </w:p>
        </w:tc>
        <w:tc>
          <w:tcPr>
            <w:tcW w:w="992" w:type="dxa"/>
            <w:vMerge w:val="restart"/>
          </w:tcPr>
          <w:p w:rsidR="003F7FE2" w:rsidRPr="003F7FE2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</w:t>
            </w:r>
            <w:r w:rsidRPr="003F7FE2">
              <w:rPr>
                <w:bCs/>
                <w:lang w:eastAsia="ar-SA"/>
              </w:rPr>
              <w:t>ата</w:t>
            </w:r>
          </w:p>
        </w:tc>
        <w:tc>
          <w:tcPr>
            <w:tcW w:w="3261" w:type="dxa"/>
            <w:vMerge w:val="restart"/>
          </w:tcPr>
          <w:p w:rsidR="003F7FE2" w:rsidRPr="003F7FE2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</w:t>
            </w:r>
            <w:r w:rsidRPr="003F7FE2">
              <w:rPr>
                <w:bCs/>
                <w:lang w:eastAsia="ar-SA"/>
              </w:rPr>
              <w:t>орма и название мероприятия</w:t>
            </w:r>
          </w:p>
        </w:tc>
        <w:tc>
          <w:tcPr>
            <w:tcW w:w="1039" w:type="dxa"/>
            <w:vMerge w:val="restart"/>
          </w:tcPr>
          <w:p w:rsidR="003F7FE2" w:rsidRPr="003F7FE2" w:rsidRDefault="003F7FE2" w:rsidP="003F7FE2">
            <w:pPr>
              <w:suppressAutoHyphens/>
              <w:snapToGrid w:val="0"/>
              <w:ind w:left="-222" w:right="-106" w:firstLine="113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</w:t>
            </w:r>
            <w:r w:rsidRPr="003F7FE2">
              <w:rPr>
                <w:bCs/>
                <w:lang w:eastAsia="ar-SA"/>
              </w:rPr>
              <w:t xml:space="preserve">ол-во </w:t>
            </w:r>
            <w:proofErr w:type="spellStart"/>
            <w:r w:rsidRPr="003F7FE2">
              <w:rPr>
                <w:bCs/>
                <w:lang w:eastAsia="ar-SA"/>
              </w:rPr>
              <w:t>присутст</w:t>
            </w:r>
            <w:proofErr w:type="spellEnd"/>
          </w:p>
          <w:p w:rsidR="003F7FE2" w:rsidRPr="003F7FE2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proofErr w:type="spellStart"/>
            <w:r w:rsidRPr="003F7FE2">
              <w:rPr>
                <w:bCs/>
                <w:lang w:eastAsia="ar-SA"/>
              </w:rPr>
              <w:t>вующих</w:t>
            </w:r>
            <w:proofErr w:type="spellEnd"/>
            <w:r w:rsidRPr="003F7FE2">
              <w:rPr>
                <w:bCs/>
                <w:lang w:eastAsia="ar-SA"/>
              </w:rPr>
              <w:t xml:space="preserve"> на мероприятиях</w:t>
            </w:r>
          </w:p>
        </w:tc>
        <w:tc>
          <w:tcPr>
            <w:tcW w:w="1966" w:type="dxa"/>
            <w:gridSpan w:val="2"/>
          </w:tcPr>
          <w:p w:rsidR="003F7FE2" w:rsidRPr="003F7FE2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3F7FE2">
              <w:rPr>
                <w:bCs/>
                <w:lang w:eastAsia="ar-SA"/>
              </w:rPr>
              <w:t>На платной основе</w:t>
            </w:r>
          </w:p>
        </w:tc>
        <w:tc>
          <w:tcPr>
            <w:tcW w:w="1512" w:type="dxa"/>
            <w:vMerge w:val="restart"/>
          </w:tcPr>
          <w:p w:rsidR="003F7FE2" w:rsidRPr="003F7FE2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</w:t>
            </w:r>
            <w:r w:rsidRPr="003F7FE2">
              <w:rPr>
                <w:bCs/>
                <w:lang w:eastAsia="ar-SA"/>
              </w:rPr>
              <w:t>есто проведения</w:t>
            </w:r>
          </w:p>
        </w:tc>
      </w:tr>
      <w:tr w:rsidR="003F7FE2" w:rsidRPr="006D1460" w:rsidTr="00A621AE">
        <w:trPr>
          <w:trHeight w:val="492"/>
        </w:trPr>
        <w:tc>
          <w:tcPr>
            <w:tcW w:w="567" w:type="dxa"/>
            <w:vMerge/>
          </w:tcPr>
          <w:p w:rsidR="003F7FE2" w:rsidRPr="006D1460" w:rsidRDefault="003F7FE2" w:rsidP="003F7FE2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992" w:type="dxa"/>
            <w:vMerge/>
          </w:tcPr>
          <w:p w:rsidR="003F7FE2" w:rsidRPr="006D1460" w:rsidRDefault="003F7FE2" w:rsidP="003F7FE2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261" w:type="dxa"/>
            <w:vMerge/>
          </w:tcPr>
          <w:p w:rsidR="003F7FE2" w:rsidRPr="006D1460" w:rsidRDefault="003F7FE2" w:rsidP="003F7FE2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039" w:type="dxa"/>
            <w:vMerge/>
          </w:tcPr>
          <w:p w:rsidR="003F7FE2" w:rsidRPr="006D1460" w:rsidRDefault="003F7FE2" w:rsidP="003F7FE2">
            <w:pPr>
              <w:suppressAutoHyphens/>
              <w:snapToGrid w:val="0"/>
              <w:ind w:left="-222" w:right="-106" w:firstLine="113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110" w:type="dxa"/>
          </w:tcPr>
          <w:p w:rsidR="003F7FE2" w:rsidRPr="003F7FE2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3F7FE2">
              <w:rPr>
                <w:bCs/>
                <w:sz w:val="20"/>
                <w:szCs w:val="20"/>
                <w:lang w:eastAsia="ar-SA"/>
              </w:rPr>
              <w:t>цена билета</w:t>
            </w:r>
          </w:p>
        </w:tc>
        <w:tc>
          <w:tcPr>
            <w:tcW w:w="856" w:type="dxa"/>
          </w:tcPr>
          <w:p w:rsidR="003F7FE2" w:rsidRPr="003F7FE2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3F7FE2">
              <w:rPr>
                <w:bCs/>
                <w:sz w:val="20"/>
                <w:szCs w:val="20"/>
                <w:lang w:eastAsia="ar-SA"/>
              </w:rPr>
              <w:t>кол-во проданных билетов</w:t>
            </w:r>
          </w:p>
        </w:tc>
        <w:tc>
          <w:tcPr>
            <w:tcW w:w="1512" w:type="dxa"/>
            <w:vMerge/>
          </w:tcPr>
          <w:p w:rsidR="003F7FE2" w:rsidRPr="006D1460" w:rsidRDefault="003F7FE2" w:rsidP="003F7FE2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01.06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«Радужная страна детства»</w:t>
            </w:r>
          </w:p>
          <w:p w:rsidR="003F7FE2" w:rsidRPr="006D1460" w:rsidRDefault="003F7FE2" w:rsidP="003F7FE2">
            <w:pPr>
              <w:pStyle w:val="a7"/>
              <w:jc w:val="center"/>
              <w:rPr>
                <w:sz w:val="22"/>
                <w:szCs w:val="22"/>
              </w:rPr>
            </w:pPr>
            <w:r w:rsidRPr="006D1460">
              <w:rPr>
                <w:sz w:val="22"/>
                <w:szCs w:val="22"/>
              </w:rPr>
              <w:t>Праздничная программа для детей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130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площадь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01.06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13:00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«Радужная страна детства»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Праздничная программа для детей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85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МБОУ СОШ №27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Ю-Морской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01.06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14:00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sz w:val="22"/>
                <w:szCs w:val="22"/>
              </w:rPr>
            </w:pPr>
            <w:r w:rsidRPr="006D1460">
              <w:rPr>
                <w:sz w:val="22"/>
                <w:szCs w:val="22"/>
              </w:rPr>
              <w:t>«Цветик-</w:t>
            </w:r>
            <w:proofErr w:type="spellStart"/>
            <w:r w:rsidRPr="006D1460">
              <w:rPr>
                <w:sz w:val="22"/>
                <w:szCs w:val="22"/>
              </w:rPr>
              <w:t>семицветик</w:t>
            </w:r>
            <w:proofErr w:type="spellEnd"/>
            <w:r w:rsidRPr="006D1460">
              <w:rPr>
                <w:sz w:val="22"/>
                <w:szCs w:val="22"/>
              </w:rPr>
              <w:t>» Праздничная программа</w:t>
            </w:r>
          </w:p>
          <w:p w:rsidR="003F7FE2" w:rsidRPr="006D1460" w:rsidRDefault="003F7FE2" w:rsidP="003F7FE2">
            <w:pPr>
              <w:pStyle w:val="a7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27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sz w:val="20"/>
                <w:szCs w:val="20"/>
              </w:rPr>
              <w:t xml:space="preserve"> 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02.06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</w:t>
            </w:r>
            <w:proofErr w:type="spellStart"/>
            <w:proofErr w:type="gramStart"/>
            <w:r w:rsidRPr="006D1460">
              <w:t>Ура,каникулы</w:t>
            </w:r>
            <w:proofErr w:type="spellEnd"/>
            <w:proofErr w:type="gramEnd"/>
            <w:r w:rsidRPr="006D1460">
              <w:t>!»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t>Развлекательная программа о правилах поведения на отдыхе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67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64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03.06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15:00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</w:t>
            </w:r>
            <w:proofErr w:type="spellStart"/>
            <w:proofErr w:type="gramStart"/>
            <w:r w:rsidRPr="006D1460">
              <w:t>Ура,каникулы</w:t>
            </w:r>
            <w:proofErr w:type="spellEnd"/>
            <w:proofErr w:type="gramEnd"/>
            <w:r w:rsidRPr="006D1460">
              <w:t>!»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t>Развлекательная программа о правилах поведения на отдыхе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66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64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Б/О «Радуга»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06.06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Сохранение культурного наследия России</w:t>
            </w:r>
          </w:p>
          <w:p w:rsidR="003F7FE2" w:rsidRPr="006D1460" w:rsidRDefault="003F7FE2" w:rsidP="003F7FE2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«Там на неведомых дорожках»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rPr>
                <w:rFonts w:eastAsia="Calibri"/>
              </w:rPr>
              <w:t>Тематическая программа для детей (Пушкин)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72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68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07.06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Сохранение культурного наследия России</w:t>
            </w:r>
          </w:p>
          <w:p w:rsidR="003F7FE2" w:rsidRPr="006D1460" w:rsidRDefault="003F7FE2" w:rsidP="003F7FE2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«Там на неведомых дорожках»</w:t>
            </w:r>
          </w:p>
          <w:p w:rsidR="003F7FE2" w:rsidRPr="006D1460" w:rsidRDefault="003F7FE2" w:rsidP="003F7FE2">
            <w:pPr>
              <w:pStyle w:val="a7"/>
              <w:jc w:val="center"/>
              <w:rPr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Тематическая программа для детей (Пушкин)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71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68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07.06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Сохранение культурного наследия России</w:t>
            </w:r>
          </w:p>
          <w:p w:rsidR="003F7FE2" w:rsidRPr="006D1460" w:rsidRDefault="003F7FE2" w:rsidP="003F7FE2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«Лукоморье»</w:t>
            </w:r>
          </w:p>
          <w:p w:rsidR="003F7FE2" w:rsidRPr="006D1460" w:rsidRDefault="003F7FE2" w:rsidP="003F7FE2">
            <w:pPr>
              <w:pStyle w:val="a7"/>
              <w:jc w:val="center"/>
              <w:rPr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Тематическая программа для детей (Пушкин)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16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08.06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«Путешествие на поляну игр»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 xml:space="preserve">Игровая 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конкурсная программа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67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64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фойе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09.06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11:00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«В поисках Атлантиды»</w:t>
            </w:r>
          </w:p>
          <w:p w:rsidR="003F7FE2" w:rsidRPr="006D1460" w:rsidRDefault="003F7FE2" w:rsidP="003F7FE2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6D1460">
              <w:rPr>
                <w:rFonts w:eastAsia="Calibri"/>
                <w:sz w:val="22"/>
                <w:szCs w:val="22"/>
              </w:rPr>
              <w:t>Тематическое мероприятие для детей приуроченное к Всемирному Дню Океанов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71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68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11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10.06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«А имя ей России – Отечество моё»</w:t>
            </w:r>
          </w:p>
          <w:p w:rsidR="003F7FE2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Познавательная игровая программа</w:t>
            </w:r>
          </w:p>
          <w:p w:rsidR="00863FBD" w:rsidRPr="006D1460" w:rsidRDefault="00863FBD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63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60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</w:tbl>
    <w:p w:rsidR="00863FBD" w:rsidRDefault="005E5CD5" w:rsidP="00863FBD">
      <w:pPr>
        <w:jc w:val="center"/>
      </w:pPr>
      <w:r>
        <w:lastRenderedPageBreak/>
        <w:t>13</w:t>
      </w:r>
    </w:p>
    <w:p w:rsidR="00863FBD" w:rsidRDefault="00863FBD"/>
    <w:tbl>
      <w:tblPr>
        <w:tblStyle w:val="ab"/>
        <w:tblW w:w="93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261"/>
        <w:gridCol w:w="1039"/>
        <w:gridCol w:w="1110"/>
        <w:gridCol w:w="856"/>
        <w:gridCol w:w="1512"/>
      </w:tblGrid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10.06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12:00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«А имя ей России – Отечество моё»</w:t>
            </w:r>
          </w:p>
          <w:p w:rsidR="003F7FE2" w:rsidRDefault="003F7FE2" w:rsidP="003F7FE2">
            <w:pPr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Познавательная игровая программа</w:t>
            </w:r>
          </w:p>
          <w:p w:rsidR="00A621AE" w:rsidRPr="006D1460" w:rsidRDefault="00A621AE" w:rsidP="003F7FE2">
            <w:pPr>
              <w:jc w:val="center"/>
              <w:rPr>
                <w:rFonts w:eastAsia="Calibri"/>
              </w:rPr>
            </w:pP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64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60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13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10.06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</w:pPr>
            <w:r w:rsidRPr="006D1460">
              <w:t>Познавательная игра-путешествие «Правила дорожные детям знать положено»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13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12.06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13:00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</w:pPr>
            <w:r w:rsidRPr="006D1460">
              <w:t>«Ты Россия моя!» Познавательная конкурсная программа.</w:t>
            </w:r>
          </w:p>
          <w:p w:rsidR="003F7FE2" w:rsidRPr="006D1460" w:rsidRDefault="003F7FE2" w:rsidP="003F7FE2">
            <w:pPr>
              <w:pStyle w:val="a7"/>
              <w:jc w:val="center"/>
            </w:pPr>
            <w:r w:rsidRPr="006D1460">
              <w:t>День России. Патриотическое воспитание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15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14.06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105AB3" w:rsidP="003F7FE2">
            <w:pPr>
              <w:pStyle w:val="a7"/>
              <w:jc w:val="center"/>
            </w:pPr>
            <w:r w:rsidRPr="006D1460">
              <w:t xml:space="preserve">Познавательная </w:t>
            </w:r>
            <w:proofErr w:type="spellStart"/>
            <w:r w:rsidRPr="006D1460">
              <w:t>квест</w:t>
            </w:r>
            <w:proofErr w:type="spellEnd"/>
            <w:r w:rsidRPr="006D1460">
              <w:t>-игра,</w:t>
            </w:r>
            <w:r w:rsidR="003F7FE2" w:rsidRPr="006D1460">
              <w:t xml:space="preserve"> посвящённая Арсеньеву В.К. 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t>«Капитан тайги»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67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63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16.06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«Путешествие в страну дорожных знаков»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Игровая программа</w:t>
            </w:r>
          </w:p>
          <w:p w:rsidR="003F7FE2" w:rsidRPr="006D1460" w:rsidRDefault="003F7FE2" w:rsidP="003F7FE2">
            <w:pPr>
              <w:pStyle w:val="a7"/>
              <w:jc w:val="center"/>
            </w:pP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72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69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17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17.06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«Животный мир родного края»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 xml:space="preserve">Игровая 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познавательная программа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67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65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17.06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sz w:val="22"/>
                <w:szCs w:val="22"/>
              </w:rPr>
            </w:pPr>
            <w:r w:rsidRPr="006D1460">
              <w:rPr>
                <w:sz w:val="22"/>
                <w:szCs w:val="22"/>
              </w:rPr>
              <w:t>«Кэт-шоу» Игровая программа для детей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19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20.06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«Животный мир родного края»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 xml:space="preserve">Игровая </w:t>
            </w:r>
          </w:p>
          <w:p w:rsidR="003F7FE2" w:rsidRPr="006D1460" w:rsidRDefault="003F7FE2" w:rsidP="003F7FE2">
            <w:pPr>
              <w:pStyle w:val="a7"/>
              <w:jc w:val="center"/>
              <w:rPr>
                <w:sz w:val="22"/>
                <w:szCs w:val="22"/>
              </w:rPr>
            </w:pPr>
            <w:r w:rsidRPr="006D1460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64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61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Ю-Морской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МАОУ СОШ №27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21.06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10:00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ind w:right="-108"/>
              <w:jc w:val="center"/>
            </w:pPr>
            <w:r w:rsidRPr="006D1460">
              <w:t>«Вместе всё интересней»</w:t>
            </w:r>
          </w:p>
          <w:p w:rsidR="003F7FE2" w:rsidRPr="006D1460" w:rsidRDefault="003F7FE2" w:rsidP="003F7FE2">
            <w:pPr>
              <w:suppressAutoHyphens/>
              <w:snapToGrid w:val="0"/>
              <w:ind w:right="-108"/>
            </w:pPr>
            <w:r w:rsidRPr="006D1460">
              <w:t>Формирование и развитие толерантного отношения к национальным, культурным различиям. Программа для детей. Закрытие 1 смены.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72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68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Б/зал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21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24.06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i/>
                <w:lang w:eastAsia="ar-SA"/>
              </w:rPr>
              <w:t>16-00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sz w:val="22"/>
                <w:szCs w:val="22"/>
              </w:rPr>
            </w:pPr>
            <w:r w:rsidRPr="006D1460">
              <w:rPr>
                <w:sz w:val="22"/>
                <w:szCs w:val="22"/>
              </w:rPr>
              <w:t xml:space="preserve">Игровая танцевальная программа для детей </w:t>
            </w:r>
          </w:p>
          <w:p w:rsidR="003F7FE2" w:rsidRPr="006D1460" w:rsidRDefault="003F7FE2" w:rsidP="003F7FE2">
            <w:pPr>
              <w:suppressAutoHyphens/>
              <w:snapToGrid w:val="0"/>
              <w:ind w:right="-108"/>
              <w:jc w:val="center"/>
            </w:pPr>
            <w:r w:rsidRPr="006D1460">
              <w:t>«В стране веселья»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30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22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25.06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6D1460">
              <w:rPr>
                <w:i/>
                <w:sz w:val="22"/>
                <w:szCs w:val="22"/>
              </w:rPr>
              <w:t xml:space="preserve">Игровая программа для детей, </w:t>
            </w:r>
          </w:p>
          <w:p w:rsidR="003F7FE2" w:rsidRDefault="003F7FE2" w:rsidP="003F7FE2">
            <w:pPr>
              <w:tabs>
                <w:tab w:val="left" w:pos="5235"/>
              </w:tabs>
              <w:jc w:val="center"/>
            </w:pPr>
            <w:r w:rsidRPr="006D1460">
              <w:t>«День именинника»</w:t>
            </w:r>
          </w:p>
          <w:p w:rsidR="007D24E9" w:rsidRPr="006D1460" w:rsidRDefault="007D24E9" w:rsidP="003F7FE2">
            <w:pPr>
              <w:tabs>
                <w:tab w:val="left" w:pos="5235"/>
              </w:tabs>
              <w:jc w:val="center"/>
            </w:pP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62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58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Кафе «</w:t>
            </w:r>
            <w:proofErr w:type="spellStart"/>
            <w:r w:rsidRPr="006D1460">
              <w:rPr>
                <w:bCs/>
                <w:lang w:eastAsia="ar-SA"/>
              </w:rPr>
              <w:t>Лофт</w:t>
            </w:r>
            <w:proofErr w:type="spellEnd"/>
            <w:r w:rsidRPr="006D1460">
              <w:rPr>
                <w:bCs/>
                <w:lang w:eastAsia="ar-SA"/>
              </w:rPr>
              <w:t>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23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29.06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6D1460">
              <w:rPr>
                <w:i/>
                <w:sz w:val="22"/>
                <w:szCs w:val="22"/>
              </w:rPr>
              <w:t xml:space="preserve">Игровая танцевальная программа </w:t>
            </w:r>
          </w:p>
          <w:p w:rsidR="003F7FE2" w:rsidRPr="006D1460" w:rsidRDefault="003F7FE2" w:rsidP="003F7FE2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6D1460">
              <w:rPr>
                <w:sz w:val="22"/>
                <w:szCs w:val="22"/>
              </w:rPr>
              <w:t>«Сказочная игротека»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24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01.07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6D1460">
              <w:rPr>
                <w:i/>
                <w:sz w:val="22"/>
                <w:szCs w:val="22"/>
                <w:lang w:eastAsia="en-US"/>
              </w:rPr>
              <w:t>Игровая программа для детей</w:t>
            </w:r>
          </w:p>
          <w:p w:rsidR="003F7FE2" w:rsidRDefault="003F7FE2" w:rsidP="003F7FE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6D1460">
              <w:rPr>
                <w:sz w:val="22"/>
                <w:szCs w:val="22"/>
                <w:lang w:eastAsia="en-US"/>
              </w:rPr>
              <w:t>«Сказочная игротека»</w:t>
            </w:r>
          </w:p>
          <w:p w:rsidR="007D24E9" w:rsidRPr="006D1460" w:rsidRDefault="007D24E9" w:rsidP="003F7FE2">
            <w:pPr>
              <w:pStyle w:val="a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25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07.07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17:00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i/>
                <w:lang w:eastAsia="en-US"/>
              </w:rPr>
            </w:pPr>
            <w:r w:rsidRPr="006D1460">
              <w:rPr>
                <w:i/>
                <w:sz w:val="20"/>
                <w:szCs w:val="20"/>
                <w:lang w:eastAsia="en-US"/>
              </w:rPr>
              <w:t>Конкурсная игровая программа</w:t>
            </w:r>
          </w:p>
          <w:p w:rsidR="003F7FE2" w:rsidRDefault="003F7FE2" w:rsidP="003F7FE2">
            <w:pPr>
              <w:pStyle w:val="a7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1460">
              <w:rPr>
                <w:b/>
                <w:sz w:val="22"/>
                <w:szCs w:val="22"/>
                <w:lang w:eastAsia="en-US"/>
              </w:rPr>
              <w:t>«Идём мы в гости к братьям Гримм!»</w:t>
            </w:r>
          </w:p>
          <w:p w:rsidR="007D24E9" w:rsidRPr="006D1460" w:rsidRDefault="007D24E9" w:rsidP="003F7FE2">
            <w:pPr>
              <w:pStyle w:val="a7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</w:tc>
      </w:tr>
    </w:tbl>
    <w:p w:rsidR="007D24E9" w:rsidRDefault="005E5CD5" w:rsidP="007D24E9">
      <w:pPr>
        <w:jc w:val="center"/>
      </w:pPr>
      <w:r>
        <w:lastRenderedPageBreak/>
        <w:t>14</w:t>
      </w:r>
    </w:p>
    <w:p w:rsidR="007D24E9" w:rsidRDefault="007D24E9"/>
    <w:tbl>
      <w:tblPr>
        <w:tblStyle w:val="ab"/>
        <w:tblW w:w="93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261"/>
        <w:gridCol w:w="1039"/>
        <w:gridCol w:w="1110"/>
        <w:gridCol w:w="856"/>
        <w:gridCol w:w="1512"/>
      </w:tblGrid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26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08.07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11:00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i/>
                <w:lang w:eastAsia="en-US"/>
              </w:rPr>
            </w:pPr>
            <w:r w:rsidRPr="006D1460">
              <w:rPr>
                <w:i/>
                <w:lang w:eastAsia="en-US"/>
              </w:rPr>
              <w:t>ВСЕМИРНЫЙ ДЕНЬ ОКРУЖАЮЩЕЙ СРЕДЫ. Познавательная программа для детей</w:t>
            </w:r>
          </w:p>
          <w:p w:rsidR="003F7FE2" w:rsidRPr="00A621AE" w:rsidRDefault="003F7FE2" w:rsidP="00A621AE">
            <w:pPr>
              <w:suppressAutoHyphens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6D1460">
              <w:rPr>
                <w:b/>
                <w:lang w:eastAsia="en-US"/>
              </w:rPr>
              <w:t>«Колыбель жизни»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51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48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t>Б/О «Радуга»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27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15.07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i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3F7FE2" w:rsidRPr="00A621AE" w:rsidRDefault="003F7FE2" w:rsidP="00A621AE">
            <w:pPr>
              <w:suppressAutoHyphens/>
              <w:snapToGrid w:val="0"/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6D1460">
              <w:rPr>
                <w:rFonts w:eastAsia="Calibri"/>
                <w:i/>
                <w:lang w:eastAsia="en-US"/>
              </w:rPr>
              <w:t>«В дружной семье» Конкурсная игровая программа для детей (профилактика терроризма и экстремизма)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28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15.07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i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14:00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 w:rsidRPr="006D1460">
              <w:rPr>
                <w:lang w:eastAsia="en-US"/>
              </w:rPr>
              <w:t>«День именинника»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rFonts w:eastAsia="Calibri"/>
                <w:i/>
                <w:lang w:eastAsia="en-US"/>
              </w:rPr>
            </w:pPr>
            <w:r w:rsidRPr="006D1460">
              <w:rPr>
                <w:lang w:eastAsia="en-US"/>
              </w:rPr>
              <w:t>Игровая танцевальная программа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31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28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 xml:space="preserve">Кафе </w:t>
            </w:r>
            <w:proofErr w:type="spellStart"/>
            <w:r w:rsidRPr="006D1460">
              <w:rPr>
                <w:bCs/>
                <w:lang w:eastAsia="ar-SA"/>
              </w:rPr>
              <w:t>Лофт</w:t>
            </w:r>
            <w:proofErr w:type="spellEnd"/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Ю-Морской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29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16.07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18:00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6D1460">
              <w:rPr>
                <w:i/>
                <w:sz w:val="22"/>
                <w:szCs w:val="22"/>
                <w:lang w:eastAsia="en-US"/>
              </w:rPr>
              <w:t>День рисунка на асфальте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 w:rsidRPr="006D1460">
              <w:rPr>
                <w:i/>
                <w:lang w:eastAsia="en-US"/>
              </w:rPr>
              <w:t>Конкурс рисунка «Лето на асфальте»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20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30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17.07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18:00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lang w:eastAsia="en-US"/>
              </w:rPr>
            </w:pPr>
            <w:r w:rsidRPr="006D1460">
              <w:rPr>
                <w:lang w:eastAsia="en-US"/>
              </w:rPr>
              <w:t>«Вместе всё интересней»</w:t>
            </w:r>
          </w:p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6D1460">
              <w:rPr>
                <w:i/>
                <w:lang w:eastAsia="en-US"/>
              </w:rPr>
              <w:t>Спортивная игровая программа для детей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34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30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sz w:val="20"/>
                <w:szCs w:val="20"/>
                <w:lang w:eastAsia="en-US"/>
              </w:rPr>
              <w:t>Б/О «Радуга»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31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20.07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r w:rsidRPr="006D1460">
              <w:rPr>
                <w:i/>
                <w:lang w:eastAsia="en-US"/>
              </w:rPr>
              <w:t>Познавательная игра-викторина</w:t>
            </w:r>
          </w:p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6D1460">
              <w:rPr>
                <w:lang w:eastAsia="en-US"/>
              </w:rPr>
              <w:t>«Что? Где? Когда?»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32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29.07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13:00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proofErr w:type="spellStart"/>
            <w:r w:rsidRPr="006D1460">
              <w:rPr>
                <w:i/>
                <w:lang w:eastAsia="en-US"/>
              </w:rPr>
              <w:t>Квест</w:t>
            </w:r>
            <w:proofErr w:type="spellEnd"/>
            <w:r w:rsidRPr="006D1460">
              <w:rPr>
                <w:i/>
                <w:lang w:eastAsia="en-US"/>
              </w:rPr>
              <w:t xml:space="preserve"> для детей</w:t>
            </w:r>
            <w:r w:rsidRPr="006D1460">
              <w:rPr>
                <w:lang w:eastAsia="en-US"/>
              </w:rPr>
              <w:t xml:space="preserve"> «Пиратская вечеринка»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-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Пляж села Анна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33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01.08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18:00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6D1460">
              <w:rPr>
                <w:i/>
                <w:sz w:val="22"/>
                <w:szCs w:val="22"/>
              </w:rPr>
              <w:t xml:space="preserve">Игровая программа для детей, </w:t>
            </w:r>
            <w:proofErr w:type="spellStart"/>
            <w:r w:rsidRPr="006D1460">
              <w:rPr>
                <w:i/>
                <w:sz w:val="22"/>
                <w:szCs w:val="22"/>
              </w:rPr>
              <w:t>пропоганда</w:t>
            </w:r>
            <w:proofErr w:type="spellEnd"/>
            <w:r w:rsidRPr="006D1460">
              <w:rPr>
                <w:i/>
                <w:sz w:val="22"/>
                <w:szCs w:val="22"/>
              </w:rPr>
              <w:t xml:space="preserve"> здорового образа жизни</w:t>
            </w:r>
          </w:p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r w:rsidRPr="006D1460">
              <w:rPr>
                <w:sz w:val="22"/>
                <w:szCs w:val="22"/>
              </w:rPr>
              <w:t>«Кто играет-не скучает»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34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03.08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proofErr w:type="spellStart"/>
            <w:r w:rsidRPr="006D1460">
              <w:rPr>
                <w:sz w:val="22"/>
                <w:szCs w:val="22"/>
              </w:rPr>
              <w:t>Квест</w:t>
            </w:r>
            <w:proofErr w:type="spellEnd"/>
            <w:r w:rsidRPr="006D1460">
              <w:rPr>
                <w:sz w:val="22"/>
                <w:szCs w:val="22"/>
              </w:rPr>
              <w:t xml:space="preserve"> для детей «Свистать всех наверх!»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48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50-00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44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Б/О «Средняя»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35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12.08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Cs/>
                <w:i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15:00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i/>
              </w:rPr>
            </w:pPr>
            <w:r w:rsidRPr="006D1460">
              <w:rPr>
                <w:i/>
              </w:rPr>
              <w:t>Тематическая программа для детей</w:t>
            </w:r>
          </w:p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r w:rsidRPr="006D1460">
              <w:rPr>
                <w:b/>
                <w:sz w:val="22"/>
                <w:szCs w:val="22"/>
              </w:rPr>
              <w:t>«День именинника»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28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25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t>Б/О «Радуга»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18.08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r w:rsidRPr="006D1460">
              <w:rPr>
                <w:rFonts w:eastAsia="Calibri"/>
                <w:i/>
                <w:sz w:val="22"/>
                <w:szCs w:val="22"/>
              </w:rPr>
              <w:t>«ФЛАГ ДЕРЖАВЫ –СИМВОЛ СЛАВЫ!» Мастер-класс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37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19.08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14:00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lang w:eastAsia="en-US"/>
              </w:rPr>
            </w:pPr>
            <w:r w:rsidRPr="006D1460">
              <w:rPr>
                <w:lang w:eastAsia="en-US"/>
              </w:rPr>
              <w:t>«День именинника»</w:t>
            </w:r>
          </w:p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r w:rsidRPr="006D1460">
              <w:rPr>
                <w:sz w:val="22"/>
                <w:szCs w:val="22"/>
                <w:lang w:eastAsia="en-US"/>
              </w:rPr>
              <w:t>Игровая танцевальная программа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32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28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 xml:space="preserve">Кафе </w:t>
            </w:r>
            <w:proofErr w:type="spellStart"/>
            <w:r w:rsidRPr="006D1460">
              <w:rPr>
                <w:bCs/>
                <w:lang w:eastAsia="ar-SA"/>
              </w:rPr>
              <w:t>Лофт</w:t>
            </w:r>
            <w:proofErr w:type="spellEnd"/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Ю-Морской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38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26.08</w:t>
            </w:r>
          </w:p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16:00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6D1460">
              <w:rPr>
                <w:i/>
                <w:sz w:val="22"/>
                <w:szCs w:val="22"/>
              </w:rPr>
              <w:t>Познавательная развлекательная программа</w:t>
            </w:r>
          </w:p>
          <w:p w:rsidR="003F7FE2" w:rsidRPr="006D1460" w:rsidRDefault="003F7FE2" w:rsidP="003F7FE2">
            <w:pPr>
              <w:pStyle w:val="a7"/>
              <w:spacing w:line="256" w:lineRule="auto"/>
              <w:jc w:val="center"/>
              <w:rPr>
                <w:i/>
                <w:lang w:eastAsia="en-US"/>
              </w:rPr>
            </w:pPr>
            <w:r w:rsidRPr="006D1460">
              <w:rPr>
                <w:sz w:val="22"/>
                <w:szCs w:val="22"/>
              </w:rPr>
              <w:t>«Вот и лето прошло»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15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СП «Клуб села Анна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39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26.08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13:00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«День именинника»</w:t>
            </w:r>
          </w:p>
          <w:p w:rsidR="003F7FE2" w:rsidRPr="006D1460" w:rsidRDefault="003F7FE2" w:rsidP="003F7FE2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6D1460">
              <w:rPr>
                <w:sz w:val="22"/>
                <w:szCs w:val="22"/>
              </w:rPr>
              <w:t>Игровая танцевальная программа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32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28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МАУК «ЛДК»</w:t>
            </w:r>
          </w:p>
        </w:tc>
      </w:tr>
      <w:tr w:rsidR="003F7FE2" w:rsidRPr="006D1460" w:rsidTr="00A621AE">
        <w:tc>
          <w:tcPr>
            <w:tcW w:w="567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40</w:t>
            </w:r>
          </w:p>
        </w:tc>
        <w:tc>
          <w:tcPr>
            <w:tcW w:w="99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>27.08</w:t>
            </w:r>
          </w:p>
          <w:p w:rsidR="003F7FE2" w:rsidRPr="006D1460" w:rsidRDefault="003F7FE2" w:rsidP="003F7FE2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Cs/>
                <w:i/>
                <w:lang w:eastAsia="ar-SA"/>
              </w:rPr>
              <w:t>15:00</w:t>
            </w:r>
          </w:p>
        </w:tc>
        <w:tc>
          <w:tcPr>
            <w:tcW w:w="3261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jc w:val="center"/>
            </w:pPr>
            <w:r w:rsidRPr="006D1460">
              <w:t>«День именинника»</w:t>
            </w:r>
          </w:p>
          <w:p w:rsidR="003F7FE2" w:rsidRPr="006D1460" w:rsidRDefault="003F7FE2" w:rsidP="003F7FE2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6D1460">
              <w:rPr>
                <w:sz w:val="22"/>
                <w:szCs w:val="22"/>
              </w:rPr>
              <w:t>Игровая танцевальная программа</w:t>
            </w:r>
          </w:p>
        </w:tc>
        <w:tc>
          <w:tcPr>
            <w:tcW w:w="1039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37</w:t>
            </w:r>
          </w:p>
        </w:tc>
        <w:tc>
          <w:tcPr>
            <w:tcW w:w="1110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100-00</w:t>
            </w:r>
          </w:p>
        </w:tc>
        <w:tc>
          <w:tcPr>
            <w:tcW w:w="856" w:type="dxa"/>
            <w:vAlign w:val="center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 w:rsidRPr="006D1460">
              <w:rPr>
                <w:bCs/>
                <w:lang w:eastAsia="ar-SA"/>
              </w:rPr>
              <w:t>34</w:t>
            </w:r>
          </w:p>
        </w:tc>
        <w:tc>
          <w:tcPr>
            <w:tcW w:w="1512" w:type="dxa"/>
            <w:vAlign w:val="center"/>
          </w:tcPr>
          <w:p w:rsidR="003F7FE2" w:rsidRPr="006D1460" w:rsidRDefault="003F7FE2" w:rsidP="003F7FE2">
            <w:pPr>
              <w:suppressAutoHyphens/>
              <w:snapToGrid w:val="0"/>
              <w:spacing w:line="256" w:lineRule="auto"/>
              <w:jc w:val="center"/>
              <w:rPr>
                <w:bCs/>
                <w:lang w:eastAsia="ar-SA"/>
              </w:rPr>
            </w:pPr>
            <w:r w:rsidRPr="006D1460">
              <w:rPr>
                <w:sz w:val="20"/>
                <w:szCs w:val="20"/>
                <w:lang w:eastAsia="en-US"/>
              </w:rPr>
              <w:t>Б/О «Радуга»</w:t>
            </w:r>
          </w:p>
        </w:tc>
      </w:tr>
      <w:tr w:rsidR="003F7FE2" w:rsidRPr="006D1460" w:rsidTr="00A621AE">
        <w:tc>
          <w:tcPr>
            <w:tcW w:w="9337" w:type="dxa"/>
            <w:gridSpan w:val="7"/>
          </w:tcPr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  <w:p w:rsidR="003F7FE2" w:rsidRPr="006D1460" w:rsidRDefault="003F7FE2" w:rsidP="003F7FE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D1460">
              <w:rPr>
                <w:b/>
                <w:bCs/>
                <w:lang w:eastAsia="ar-SA"/>
              </w:rPr>
              <w:t xml:space="preserve">ИТОГО: 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40 мероприятий (1754 </w:t>
            </w:r>
            <w:r w:rsidRPr="006D1460">
              <w:rPr>
                <w:bCs/>
                <w:lang w:eastAsia="ar-SA"/>
              </w:rPr>
              <w:t xml:space="preserve">человек); </w:t>
            </w:r>
            <w:r>
              <w:rPr>
                <w:bCs/>
                <w:lang w:eastAsia="ar-SA"/>
              </w:rPr>
              <w:t>из</w:t>
            </w:r>
            <w:r w:rsidRPr="006D1460">
              <w:rPr>
                <w:bCs/>
                <w:lang w:eastAsia="ar-SA"/>
              </w:rPr>
              <w:t xml:space="preserve"> них </w:t>
            </w:r>
            <w:r>
              <w:rPr>
                <w:b/>
                <w:bCs/>
                <w:lang w:eastAsia="ar-SA"/>
              </w:rPr>
              <w:t>22</w:t>
            </w:r>
            <w:r>
              <w:rPr>
                <w:bCs/>
                <w:lang w:eastAsia="ar-SA"/>
              </w:rPr>
              <w:t xml:space="preserve"> на платной основе (1116</w:t>
            </w:r>
            <w:r w:rsidRPr="006D1460">
              <w:rPr>
                <w:bCs/>
                <w:lang w:eastAsia="ar-SA"/>
              </w:rPr>
              <w:t xml:space="preserve"> человек)</w:t>
            </w:r>
          </w:p>
          <w:p w:rsidR="003F7FE2" w:rsidRPr="006D1460" w:rsidRDefault="003F7FE2" w:rsidP="003F7FE2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</w:tbl>
    <w:p w:rsidR="00ED269A" w:rsidRDefault="00ED269A" w:rsidP="00B25B5D">
      <w:pPr>
        <w:pStyle w:val="a7"/>
        <w:spacing w:line="360" w:lineRule="auto"/>
        <w:ind w:firstLine="708"/>
        <w:jc w:val="both"/>
      </w:pPr>
    </w:p>
    <w:p w:rsidR="00105322" w:rsidRDefault="005E5CD5" w:rsidP="007D24E9">
      <w:pPr>
        <w:pStyle w:val="a7"/>
        <w:ind w:left="360" w:firstLine="708"/>
        <w:jc w:val="center"/>
      </w:pPr>
      <w:r>
        <w:lastRenderedPageBreak/>
        <w:t>15</w:t>
      </w:r>
    </w:p>
    <w:p w:rsidR="00515BAC" w:rsidRDefault="00515BAC" w:rsidP="00CA6BC4">
      <w:pPr>
        <w:pStyle w:val="a7"/>
        <w:ind w:left="360" w:firstLine="708"/>
        <w:jc w:val="both"/>
      </w:pPr>
    </w:p>
    <w:p w:rsidR="003B1923" w:rsidRPr="00E9509F" w:rsidRDefault="00BE7C67" w:rsidP="003B1923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09F">
        <w:rPr>
          <w:rFonts w:ascii="Times New Roman" w:hAnsi="Times New Roman" w:cs="Times New Roman"/>
          <w:b/>
          <w:sz w:val="26"/>
          <w:szCs w:val="26"/>
        </w:rPr>
        <w:t>КУЛЬТУРНО-ДОСУГОВЫЕ ФОРМИРОВАНИЯ</w:t>
      </w:r>
      <w:r w:rsidR="00C87484" w:rsidRPr="00E950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2DD0" w:rsidRDefault="00CC2DD0" w:rsidP="003E582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МАУК «ЛДК»</w:t>
      </w:r>
      <w:r w:rsidR="00E9509F">
        <w:rPr>
          <w:sz w:val="26"/>
          <w:szCs w:val="26"/>
        </w:rPr>
        <w:t xml:space="preserve"> НГО работают</w:t>
      </w:r>
      <w:r w:rsidR="0063160C">
        <w:rPr>
          <w:sz w:val="26"/>
          <w:szCs w:val="26"/>
          <w:u w:val="single"/>
        </w:rPr>
        <w:t xml:space="preserve"> 29</w:t>
      </w:r>
      <w:r w:rsidRPr="002708B2">
        <w:rPr>
          <w:sz w:val="26"/>
          <w:szCs w:val="26"/>
        </w:rPr>
        <w:t xml:space="preserve"> коллектива различной направленности, для детей и взрослых, общее количес</w:t>
      </w:r>
      <w:r>
        <w:rPr>
          <w:sz w:val="26"/>
          <w:szCs w:val="26"/>
        </w:rPr>
        <w:t xml:space="preserve">тво участников в коллективах </w:t>
      </w:r>
      <w:r w:rsidR="0063160C">
        <w:rPr>
          <w:sz w:val="26"/>
          <w:szCs w:val="26"/>
          <w:u w:val="single"/>
        </w:rPr>
        <w:t>35</w:t>
      </w:r>
      <w:r w:rsidR="003E5826">
        <w:rPr>
          <w:sz w:val="26"/>
          <w:szCs w:val="26"/>
          <w:u w:val="single"/>
        </w:rPr>
        <w:t>5</w:t>
      </w:r>
      <w:r w:rsidR="0063160C">
        <w:rPr>
          <w:sz w:val="26"/>
          <w:szCs w:val="26"/>
        </w:rPr>
        <w:t xml:space="preserve"> участников</w:t>
      </w:r>
      <w:r w:rsidRPr="002708B2">
        <w:rPr>
          <w:sz w:val="26"/>
          <w:szCs w:val="26"/>
        </w:rPr>
        <w:t>.</w:t>
      </w:r>
    </w:p>
    <w:p w:rsidR="0063160C" w:rsidRDefault="0063160C" w:rsidP="0063160C"/>
    <w:tbl>
      <w:tblPr>
        <w:tblStyle w:val="ab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559"/>
        <w:gridCol w:w="1134"/>
        <w:gridCol w:w="1134"/>
      </w:tblGrid>
      <w:tr w:rsidR="0063160C" w:rsidRPr="000E415D" w:rsidTr="00034D5B">
        <w:trPr>
          <w:trHeight w:val="448"/>
        </w:trPr>
        <w:tc>
          <w:tcPr>
            <w:tcW w:w="425" w:type="dxa"/>
            <w:vAlign w:val="center"/>
          </w:tcPr>
          <w:p w:rsidR="0063160C" w:rsidRDefault="0063160C" w:rsidP="00034D5B">
            <w:pPr>
              <w:ind w:left="-142"/>
              <w:jc w:val="center"/>
              <w:rPr>
                <w:b/>
              </w:rPr>
            </w:pPr>
            <w:r w:rsidRPr="000E415D">
              <w:rPr>
                <w:b/>
              </w:rPr>
              <w:t>№</w:t>
            </w:r>
          </w:p>
          <w:p w:rsidR="0063160C" w:rsidRDefault="0063160C" w:rsidP="00034D5B">
            <w:pPr>
              <w:ind w:left="-142"/>
              <w:jc w:val="center"/>
              <w:rPr>
                <w:b/>
              </w:rPr>
            </w:pPr>
          </w:p>
          <w:p w:rsidR="0063160C" w:rsidRPr="000E415D" w:rsidRDefault="0063160C" w:rsidP="00034D5B">
            <w:pPr>
              <w:ind w:left="-142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>Наименование коллектива</w:t>
            </w:r>
          </w:p>
        </w:tc>
        <w:tc>
          <w:tcPr>
            <w:tcW w:w="2835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>Содержание</w:t>
            </w:r>
            <w:r w:rsidRPr="000E415D">
              <w:rPr>
                <w:b/>
              </w:rPr>
              <w:br/>
              <w:t xml:space="preserve"> деятельности</w:t>
            </w:r>
          </w:p>
        </w:tc>
        <w:tc>
          <w:tcPr>
            <w:tcW w:w="1559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 xml:space="preserve">Возраст </w:t>
            </w:r>
            <w:r w:rsidRPr="000E415D">
              <w:rPr>
                <w:b/>
              </w:rPr>
              <w:br/>
              <w:t>участников, лет</w:t>
            </w:r>
          </w:p>
        </w:tc>
        <w:tc>
          <w:tcPr>
            <w:tcW w:w="1134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>Количество участников,</w:t>
            </w:r>
          </w:p>
        </w:tc>
        <w:tc>
          <w:tcPr>
            <w:tcW w:w="1134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>Сумма оплаты</w:t>
            </w:r>
          </w:p>
        </w:tc>
      </w:tr>
      <w:tr w:rsidR="0063160C" w:rsidRPr="000E415D" w:rsidTr="00034D5B">
        <w:trPr>
          <w:trHeight w:val="448"/>
        </w:trPr>
        <w:tc>
          <w:tcPr>
            <w:tcW w:w="425" w:type="dxa"/>
            <w:vAlign w:val="center"/>
          </w:tcPr>
          <w:p w:rsidR="0063160C" w:rsidRPr="000E415D" w:rsidRDefault="0063160C" w:rsidP="00034D5B">
            <w:pPr>
              <w:ind w:left="-142"/>
              <w:jc w:val="center"/>
              <w:rPr>
                <w:b/>
              </w:rPr>
            </w:pPr>
            <w:r w:rsidRPr="000E415D">
              <w:rPr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63160C" w:rsidRPr="000E415D" w:rsidRDefault="0063160C" w:rsidP="00034D5B">
            <w:pPr>
              <w:jc w:val="center"/>
              <w:rPr>
                <w:b/>
              </w:rPr>
            </w:pPr>
            <w:r w:rsidRPr="000E415D">
              <w:rPr>
                <w:b/>
              </w:rPr>
              <w:t>7</w:t>
            </w:r>
          </w:p>
        </w:tc>
      </w:tr>
    </w:tbl>
    <w:p w:rsidR="0063160C" w:rsidRPr="000E415D" w:rsidRDefault="0063160C" w:rsidP="0063160C">
      <w:pPr>
        <w:spacing w:before="120" w:after="120"/>
        <w:jc w:val="center"/>
        <w:rPr>
          <w:b/>
        </w:rPr>
      </w:pPr>
      <w:r w:rsidRPr="000E415D">
        <w:rPr>
          <w:b/>
        </w:rPr>
        <w:t>Взрослые коллективы</w:t>
      </w: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456"/>
        <w:gridCol w:w="3248"/>
        <w:gridCol w:w="2828"/>
        <w:gridCol w:w="1553"/>
        <w:gridCol w:w="1130"/>
        <w:gridCol w:w="1133"/>
      </w:tblGrid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1</w:t>
            </w:r>
          </w:p>
        </w:tc>
        <w:tc>
          <w:tcPr>
            <w:tcW w:w="3248" w:type="dxa"/>
          </w:tcPr>
          <w:p w:rsidR="0063160C" w:rsidRPr="00C94832" w:rsidRDefault="0063160C" w:rsidP="00034D5B">
            <w:pPr>
              <w:jc w:val="center"/>
            </w:pPr>
            <w:r w:rsidRPr="00C94832">
              <w:t>Вокально-хоровой ансамбль «Русская песня</w:t>
            </w:r>
          </w:p>
        </w:tc>
        <w:tc>
          <w:tcPr>
            <w:tcW w:w="2828" w:type="dxa"/>
          </w:tcPr>
          <w:p w:rsidR="0063160C" w:rsidRPr="00C94832" w:rsidRDefault="0063160C" w:rsidP="00034D5B">
            <w:pPr>
              <w:jc w:val="center"/>
            </w:pPr>
            <w:r w:rsidRPr="00C94832">
              <w:t>Хоровое пение</w:t>
            </w:r>
          </w:p>
        </w:tc>
        <w:tc>
          <w:tcPr>
            <w:tcW w:w="1553" w:type="dxa"/>
          </w:tcPr>
          <w:p w:rsidR="0063160C" w:rsidRPr="00C94832" w:rsidRDefault="0063160C" w:rsidP="00034D5B">
            <w:pPr>
              <w:jc w:val="center"/>
            </w:pPr>
            <w:r>
              <w:t>55-8</w:t>
            </w:r>
            <w:r w:rsidRPr="00C94832">
              <w:t>5</w:t>
            </w:r>
          </w:p>
        </w:tc>
        <w:tc>
          <w:tcPr>
            <w:tcW w:w="1130" w:type="dxa"/>
          </w:tcPr>
          <w:p w:rsidR="0063160C" w:rsidRPr="00C94832" w:rsidRDefault="0063160C" w:rsidP="00034D5B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63160C" w:rsidRPr="00C94832" w:rsidRDefault="0063160C" w:rsidP="00034D5B">
            <w:pPr>
              <w:jc w:val="center"/>
            </w:pPr>
            <w:r w:rsidRPr="00C9483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2</w:t>
            </w:r>
          </w:p>
        </w:tc>
        <w:tc>
          <w:tcPr>
            <w:tcW w:w="3248" w:type="dxa"/>
          </w:tcPr>
          <w:p w:rsidR="0063160C" w:rsidRPr="00C94832" w:rsidRDefault="0063160C" w:rsidP="00034D5B">
            <w:pPr>
              <w:jc w:val="center"/>
            </w:pPr>
            <w:r w:rsidRPr="00C94832">
              <w:t xml:space="preserve">ТК «Шёлковый </w:t>
            </w:r>
            <w:proofErr w:type="gramStart"/>
            <w:r w:rsidRPr="00C94832">
              <w:t xml:space="preserve">рай»  </w:t>
            </w:r>
            <w:proofErr w:type="gramEnd"/>
          </w:p>
        </w:tc>
        <w:tc>
          <w:tcPr>
            <w:tcW w:w="2828" w:type="dxa"/>
          </w:tcPr>
          <w:p w:rsidR="0063160C" w:rsidRPr="00C94832" w:rsidRDefault="0063160C" w:rsidP="00034D5B">
            <w:pPr>
              <w:jc w:val="center"/>
            </w:pPr>
            <w:r w:rsidRPr="00C94832">
              <w:t>Восточные танцы</w:t>
            </w:r>
          </w:p>
        </w:tc>
        <w:tc>
          <w:tcPr>
            <w:tcW w:w="1553" w:type="dxa"/>
          </w:tcPr>
          <w:p w:rsidR="0063160C" w:rsidRPr="00C94832" w:rsidRDefault="0063160C" w:rsidP="00034D5B">
            <w:pPr>
              <w:jc w:val="center"/>
            </w:pPr>
            <w:r w:rsidRPr="00C94832">
              <w:t>14 -60</w:t>
            </w:r>
          </w:p>
        </w:tc>
        <w:tc>
          <w:tcPr>
            <w:tcW w:w="1130" w:type="dxa"/>
          </w:tcPr>
          <w:p w:rsidR="0063160C" w:rsidRPr="00C94832" w:rsidRDefault="0063160C" w:rsidP="00034D5B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63160C" w:rsidRPr="00C94832" w:rsidRDefault="0063160C" w:rsidP="00034D5B">
            <w:pPr>
              <w:jc w:val="center"/>
            </w:pPr>
            <w:r w:rsidRPr="00C94832">
              <w:t>5</w:t>
            </w:r>
            <w:r>
              <w:t>00 руб.</w:t>
            </w:r>
            <w:r>
              <w:br/>
              <w:t>/</w:t>
            </w:r>
            <w:r w:rsidRPr="00C94832">
              <w:t>5</w:t>
            </w:r>
            <w:r>
              <w:t>0</w:t>
            </w:r>
            <w:r w:rsidRPr="00C94832">
              <w:t>0 дети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3</w:t>
            </w:r>
          </w:p>
        </w:tc>
        <w:tc>
          <w:tcPr>
            <w:tcW w:w="3248" w:type="dxa"/>
          </w:tcPr>
          <w:p w:rsidR="0063160C" w:rsidRPr="00C94832" w:rsidRDefault="0063160C" w:rsidP="00034D5B">
            <w:pPr>
              <w:jc w:val="center"/>
            </w:pPr>
            <w:r>
              <w:t>Клуб «Рукодельница»</w:t>
            </w:r>
          </w:p>
        </w:tc>
        <w:tc>
          <w:tcPr>
            <w:tcW w:w="2828" w:type="dxa"/>
          </w:tcPr>
          <w:p w:rsidR="0063160C" w:rsidRPr="00C94832" w:rsidRDefault="0063160C" w:rsidP="00034D5B">
            <w:pPr>
              <w:jc w:val="center"/>
            </w:pPr>
            <w:r>
              <w:t>Любительское объединение</w:t>
            </w:r>
          </w:p>
        </w:tc>
        <w:tc>
          <w:tcPr>
            <w:tcW w:w="1553" w:type="dxa"/>
          </w:tcPr>
          <w:p w:rsidR="0063160C" w:rsidRPr="00C94832" w:rsidRDefault="0063160C" w:rsidP="00034D5B">
            <w:pPr>
              <w:jc w:val="center"/>
            </w:pPr>
            <w:r>
              <w:t>50+</w:t>
            </w:r>
          </w:p>
        </w:tc>
        <w:tc>
          <w:tcPr>
            <w:tcW w:w="1130" w:type="dxa"/>
          </w:tcPr>
          <w:p w:rsidR="0063160C" w:rsidRPr="00C94832" w:rsidRDefault="0063160C" w:rsidP="00034D5B">
            <w:pPr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63160C" w:rsidRPr="00C94832" w:rsidRDefault="0063160C" w:rsidP="00034D5B">
            <w:pPr>
              <w:jc w:val="center"/>
            </w:pPr>
            <w:r w:rsidRPr="00C9483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4</w:t>
            </w:r>
          </w:p>
        </w:tc>
        <w:tc>
          <w:tcPr>
            <w:tcW w:w="3248" w:type="dxa"/>
          </w:tcPr>
          <w:p w:rsidR="0063160C" w:rsidRPr="00C94832" w:rsidRDefault="0063160C" w:rsidP="00034D5B">
            <w:pPr>
              <w:jc w:val="center"/>
            </w:pPr>
            <w:r>
              <w:t>Клуб любителей песни «Разгуляй</w:t>
            </w:r>
            <w:r w:rsidRPr="00C94832">
              <w:t>»</w:t>
            </w:r>
          </w:p>
        </w:tc>
        <w:tc>
          <w:tcPr>
            <w:tcW w:w="2828" w:type="dxa"/>
          </w:tcPr>
          <w:p w:rsidR="0063160C" w:rsidRPr="00C94832" w:rsidRDefault="0063160C" w:rsidP="00034D5B">
            <w:pPr>
              <w:jc w:val="center"/>
            </w:pPr>
            <w:r>
              <w:t>Любительское объединение</w:t>
            </w:r>
          </w:p>
        </w:tc>
        <w:tc>
          <w:tcPr>
            <w:tcW w:w="1553" w:type="dxa"/>
          </w:tcPr>
          <w:p w:rsidR="0063160C" w:rsidRPr="00C94832" w:rsidRDefault="0063160C" w:rsidP="00034D5B">
            <w:pPr>
              <w:jc w:val="center"/>
            </w:pPr>
            <w:r>
              <w:t>35-60</w:t>
            </w:r>
          </w:p>
        </w:tc>
        <w:tc>
          <w:tcPr>
            <w:tcW w:w="1130" w:type="dxa"/>
          </w:tcPr>
          <w:p w:rsidR="0063160C" w:rsidRPr="00C94832" w:rsidRDefault="0063160C" w:rsidP="00034D5B">
            <w:pPr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63160C" w:rsidRPr="00C94832" w:rsidRDefault="0063160C" w:rsidP="00034D5B">
            <w:pPr>
              <w:jc w:val="center"/>
            </w:pPr>
            <w:r w:rsidRPr="00C9483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5</w:t>
            </w:r>
          </w:p>
        </w:tc>
        <w:tc>
          <w:tcPr>
            <w:tcW w:w="3248" w:type="dxa"/>
          </w:tcPr>
          <w:p w:rsidR="0063160C" w:rsidRPr="00C94832" w:rsidRDefault="0063160C" w:rsidP="00034D5B">
            <w:pPr>
              <w:jc w:val="center"/>
            </w:pPr>
            <w:r w:rsidRPr="002C3686">
              <w:t xml:space="preserve">Вокальная </w:t>
            </w:r>
            <w:proofErr w:type="gramStart"/>
            <w:r w:rsidRPr="002C3686">
              <w:t>группа  «</w:t>
            </w:r>
            <w:proofErr w:type="gramEnd"/>
            <w:r w:rsidRPr="002C3686">
              <w:t>Зоренька»</w:t>
            </w:r>
          </w:p>
        </w:tc>
        <w:tc>
          <w:tcPr>
            <w:tcW w:w="2828" w:type="dxa"/>
          </w:tcPr>
          <w:p w:rsidR="0063160C" w:rsidRPr="00C94832" w:rsidRDefault="0063160C" w:rsidP="00034D5B">
            <w:pPr>
              <w:jc w:val="center"/>
            </w:pPr>
            <w:r w:rsidRPr="00C94832">
              <w:t>Хоровое пение</w:t>
            </w:r>
          </w:p>
        </w:tc>
        <w:tc>
          <w:tcPr>
            <w:tcW w:w="1553" w:type="dxa"/>
          </w:tcPr>
          <w:p w:rsidR="0063160C" w:rsidRPr="00C94832" w:rsidRDefault="0063160C" w:rsidP="00034D5B">
            <w:pPr>
              <w:jc w:val="center"/>
            </w:pPr>
            <w:r w:rsidRPr="00C94832">
              <w:t>46-82</w:t>
            </w:r>
          </w:p>
        </w:tc>
        <w:tc>
          <w:tcPr>
            <w:tcW w:w="1130" w:type="dxa"/>
          </w:tcPr>
          <w:p w:rsidR="0063160C" w:rsidRPr="00C94832" w:rsidRDefault="0063160C" w:rsidP="00034D5B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63160C" w:rsidRPr="00C94832" w:rsidRDefault="0063160C" w:rsidP="00034D5B">
            <w:r w:rsidRPr="00C9483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>
              <w:t>6</w:t>
            </w:r>
          </w:p>
        </w:tc>
        <w:tc>
          <w:tcPr>
            <w:tcW w:w="3248" w:type="dxa"/>
          </w:tcPr>
          <w:p w:rsidR="0063160C" w:rsidRPr="00C94832" w:rsidRDefault="0063160C" w:rsidP="00034D5B">
            <w:pPr>
              <w:jc w:val="center"/>
            </w:pPr>
            <w:proofErr w:type="spellStart"/>
            <w:r w:rsidRPr="00C94832">
              <w:t>Танц.спортивный</w:t>
            </w:r>
            <w:proofErr w:type="spellEnd"/>
            <w:r w:rsidRPr="00C94832">
              <w:t xml:space="preserve"> клуб «Хобби-класс»</w:t>
            </w:r>
          </w:p>
        </w:tc>
        <w:tc>
          <w:tcPr>
            <w:tcW w:w="2828" w:type="dxa"/>
          </w:tcPr>
          <w:p w:rsidR="0063160C" w:rsidRPr="00C94832" w:rsidRDefault="0063160C" w:rsidP="00034D5B">
            <w:pPr>
              <w:jc w:val="center"/>
            </w:pPr>
            <w:r w:rsidRPr="00C94832">
              <w:t>Спортивные бальные танцы</w:t>
            </w:r>
          </w:p>
        </w:tc>
        <w:tc>
          <w:tcPr>
            <w:tcW w:w="1553" w:type="dxa"/>
          </w:tcPr>
          <w:p w:rsidR="0063160C" w:rsidRPr="00C94832" w:rsidRDefault="0063160C" w:rsidP="00034D5B">
            <w:pPr>
              <w:jc w:val="center"/>
            </w:pPr>
            <w:r w:rsidRPr="00C94832">
              <w:t>16-60</w:t>
            </w:r>
          </w:p>
        </w:tc>
        <w:tc>
          <w:tcPr>
            <w:tcW w:w="1130" w:type="dxa"/>
          </w:tcPr>
          <w:p w:rsidR="0063160C" w:rsidRPr="00C94832" w:rsidRDefault="0063160C" w:rsidP="00034D5B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63160C" w:rsidRPr="00C94832" w:rsidRDefault="0063160C" w:rsidP="00034D5B">
            <w:pPr>
              <w:jc w:val="center"/>
            </w:pPr>
            <w:r>
              <w:t>7</w:t>
            </w:r>
            <w:r w:rsidRPr="00C94832">
              <w:t>00 руб</w:t>
            </w:r>
            <w:r>
              <w:t>.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>
              <w:t>7</w:t>
            </w:r>
          </w:p>
        </w:tc>
        <w:tc>
          <w:tcPr>
            <w:tcW w:w="3248" w:type="dxa"/>
          </w:tcPr>
          <w:p w:rsidR="0063160C" w:rsidRPr="00C94832" w:rsidRDefault="0063160C" w:rsidP="00034D5B">
            <w:pPr>
              <w:jc w:val="center"/>
            </w:pPr>
            <w:r w:rsidRPr="00C94832">
              <w:t>Кукольный театр «Петрушка»</w:t>
            </w:r>
            <w:r>
              <w:t xml:space="preserve"> (2018 г.)</w:t>
            </w:r>
          </w:p>
        </w:tc>
        <w:tc>
          <w:tcPr>
            <w:tcW w:w="2828" w:type="dxa"/>
          </w:tcPr>
          <w:p w:rsidR="0063160C" w:rsidRPr="00C94832" w:rsidRDefault="0063160C" w:rsidP="00034D5B">
            <w:pPr>
              <w:jc w:val="center"/>
            </w:pPr>
            <w:r w:rsidRPr="00C94832">
              <w:t>Кукольный театр</w:t>
            </w:r>
          </w:p>
        </w:tc>
        <w:tc>
          <w:tcPr>
            <w:tcW w:w="1553" w:type="dxa"/>
          </w:tcPr>
          <w:p w:rsidR="0063160C" w:rsidRPr="00C94832" w:rsidRDefault="0063160C" w:rsidP="00034D5B">
            <w:pPr>
              <w:jc w:val="center"/>
            </w:pPr>
            <w:r w:rsidRPr="00C94832">
              <w:t>25-45</w:t>
            </w:r>
          </w:p>
        </w:tc>
        <w:tc>
          <w:tcPr>
            <w:tcW w:w="1130" w:type="dxa"/>
          </w:tcPr>
          <w:p w:rsidR="0063160C" w:rsidRPr="00C94832" w:rsidRDefault="0063160C" w:rsidP="00034D5B">
            <w:pPr>
              <w:jc w:val="center"/>
            </w:pPr>
            <w:r>
              <w:t>17</w:t>
            </w:r>
          </w:p>
        </w:tc>
        <w:tc>
          <w:tcPr>
            <w:tcW w:w="1133" w:type="dxa"/>
          </w:tcPr>
          <w:p w:rsidR="0063160C" w:rsidRPr="00C94832" w:rsidRDefault="0063160C" w:rsidP="00034D5B">
            <w:pPr>
              <w:jc w:val="center"/>
            </w:pPr>
            <w:r w:rsidRPr="00C9483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>
              <w:t>8</w:t>
            </w:r>
          </w:p>
        </w:tc>
        <w:tc>
          <w:tcPr>
            <w:tcW w:w="3248" w:type="dxa"/>
          </w:tcPr>
          <w:p w:rsidR="0063160C" w:rsidRPr="00C94832" w:rsidRDefault="0063160C" w:rsidP="00034D5B">
            <w:pPr>
              <w:jc w:val="center"/>
            </w:pPr>
            <w:r>
              <w:t>Группа «Здоровье»</w:t>
            </w:r>
          </w:p>
        </w:tc>
        <w:tc>
          <w:tcPr>
            <w:tcW w:w="2828" w:type="dxa"/>
          </w:tcPr>
          <w:p w:rsidR="0063160C" w:rsidRPr="00C94832" w:rsidRDefault="0063160C" w:rsidP="00034D5B">
            <w:pPr>
              <w:jc w:val="center"/>
            </w:pPr>
            <w:r>
              <w:t>Любительское объединение</w:t>
            </w:r>
          </w:p>
        </w:tc>
        <w:tc>
          <w:tcPr>
            <w:tcW w:w="1553" w:type="dxa"/>
          </w:tcPr>
          <w:p w:rsidR="0063160C" w:rsidRPr="00C94832" w:rsidRDefault="0063160C" w:rsidP="00034D5B">
            <w:pPr>
              <w:jc w:val="center"/>
            </w:pPr>
            <w:r>
              <w:t>22- 65</w:t>
            </w:r>
          </w:p>
        </w:tc>
        <w:tc>
          <w:tcPr>
            <w:tcW w:w="1130" w:type="dxa"/>
          </w:tcPr>
          <w:p w:rsidR="0063160C" w:rsidRPr="00CD236B" w:rsidRDefault="0063160C" w:rsidP="00034D5B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63160C" w:rsidRPr="00C94832" w:rsidRDefault="0063160C" w:rsidP="00034D5B">
            <w:pPr>
              <w:jc w:val="center"/>
            </w:pPr>
            <w:r w:rsidRPr="00C9483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8A0775" w:rsidRDefault="0063160C" w:rsidP="00034D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48" w:type="dxa"/>
          </w:tcPr>
          <w:p w:rsidR="0063160C" w:rsidRPr="008A0775" w:rsidRDefault="0063160C" w:rsidP="00034D5B">
            <w:pPr>
              <w:jc w:val="center"/>
            </w:pPr>
            <w:r>
              <w:t>Клуб досуга для пожилых людей «Добрая встреча»</w:t>
            </w:r>
          </w:p>
        </w:tc>
        <w:tc>
          <w:tcPr>
            <w:tcW w:w="2828" w:type="dxa"/>
          </w:tcPr>
          <w:p w:rsidR="0063160C" w:rsidRDefault="0063160C" w:rsidP="00034D5B">
            <w:pPr>
              <w:jc w:val="center"/>
            </w:pPr>
            <w:r>
              <w:t>Любительское объединение</w:t>
            </w:r>
          </w:p>
        </w:tc>
        <w:tc>
          <w:tcPr>
            <w:tcW w:w="1553" w:type="dxa"/>
          </w:tcPr>
          <w:p w:rsidR="0063160C" w:rsidRDefault="0063160C" w:rsidP="00034D5B">
            <w:pPr>
              <w:jc w:val="center"/>
            </w:pPr>
            <w:r>
              <w:t>65+</w:t>
            </w:r>
          </w:p>
        </w:tc>
        <w:tc>
          <w:tcPr>
            <w:tcW w:w="1130" w:type="dxa"/>
          </w:tcPr>
          <w:p w:rsidR="0063160C" w:rsidRPr="008A0775" w:rsidRDefault="0063160C" w:rsidP="00034D5B">
            <w:pPr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63160C" w:rsidRPr="00C94832" w:rsidRDefault="0063160C" w:rsidP="00034D5B">
            <w:pPr>
              <w:jc w:val="center"/>
            </w:pPr>
            <w:r w:rsidRPr="00C9483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8A0775" w:rsidRDefault="0063160C" w:rsidP="00034D5B">
            <w:pPr>
              <w:jc w:val="center"/>
            </w:pPr>
            <w:r>
              <w:t>10</w:t>
            </w:r>
          </w:p>
        </w:tc>
        <w:tc>
          <w:tcPr>
            <w:tcW w:w="3248" w:type="dxa"/>
          </w:tcPr>
          <w:p w:rsidR="0063160C" w:rsidRDefault="0063160C" w:rsidP="00034D5B">
            <w:pPr>
              <w:jc w:val="center"/>
            </w:pPr>
            <w:r>
              <w:t xml:space="preserve">Ветеран </w:t>
            </w:r>
          </w:p>
        </w:tc>
        <w:tc>
          <w:tcPr>
            <w:tcW w:w="2828" w:type="dxa"/>
          </w:tcPr>
          <w:p w:rsidR="0063160C" w:rsidRDefault="0063160C" w:rsidP="00034D5B">
            <w:pPr>
              <w:jc w:val="center"/>
            </w:pPr>
            <w:r>
              <w:t>Любительское объединение</w:t>
            </w:r>
          </w:p>
        </w:tc>
        <w:tc>
          <w:tcPr>
            <w:tcW w:w="1553" w:type="dxa"/>
          </w:tcPr>
          <w:p w:rsidR="0063160C" w:rsidRDefault="0063160C" w:rsidP="00034D5B">
            <w:pPr>
              <w:jc w:val="center"/>
            </w:pPr>
            <w:r>
              <w:t>60+</w:t>
            </w:r>
          </w:p>
        </w:tc>
        <w:tc>
          <w:tcPr>
            <w:tcW w:w="1130" w:type="dxa"/>
          </w:tcPr>
          <w:p w:rsidR="0063160C" w:rsidRDefault="0063160C" w:rsidP="00034D5B">
            <w:pPr>
              <w:jc w:val="center"/>
            </w:pPr>
            <w:r>
              <w:t>19</w:t>
            </w:r>
          </w:p>
        </w:tc>
        <w:tc>
          <w:tcPr>
            <w:tcW w:w="1133" w:type="dxa"/>
          </w:tcPr>
          <w:p w:rsidR="0063160C" w:rsidRPr="00C94832" w:rsidRDefault="0063160C" w:rsidP="00034D5B">
            <w:pPr>
              <w:jc w:val="center"/>
            </w:pPr>
            <w:r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Default="0063160C" w:rsidP="00034D5B">
            <w:pPr>
              <w:jc w:val="center"/>
            </w:pPr>
            <w:r>
              <w:t>11</w:t>
            </w:r>
          </w:p>
        </w:tc>
        <w:tc>
          <w:tcPr>
            <w:tcW w:w="3248" w:type="dxa"/>
          </w:tcPr>
          <w:p w:rsidR="0063160C" w:rsidRDefault="0063160C" w:rsidP="00034D5B">
            <w:pPr>
              <w:jc w:val="center"/>
            </w:pPr>
            <w:r>
              <w:t>Вокальная группа «Ретро»</w:t>
            </w:r>
          </w:p>
        </w:tc>
        <w:tc>
          <w:tcPr>
            <w:tcW w:w="2828" w:type="dxa"/>
          </w:tcPr>
          <w:p w:rsidR="0063160C" w:rsidRDefault="0063160C" w:rsidP="00034D5B">
            <w:pPr>
              <w:jc w:val="center"/>
            </w:pPr>
            <w:r>
              <w:t>Вокальное исполнение</w:t>
            </w:r>
          </w:p>
        </w:tc>
        <w:tc>
          <w:tcPr>
            <w:tcW w:w="1553" w:type="dxa"/>
          </w:tcPr>
          <w:p w:rsidR="0063160C" w:rsidRDefault="0063160C" w:rsidP="00034D5B">
            <w:pPr>
              <w:jc w:val="center"/>
            </w:pPr>
            <w:r>
              <w:t>55+</w:t>
            </w:r>
          </w:p>
        </w:tc>
        <w:tc>
          <w:tcPr>
            <w:tcW w:w="1130" w:type="dxa"/>
          </w:tcPr>
          <w:p w:rsidR="0063160C" w:rsidRDefault="0063160C" w:rsidP="00034D5B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63160C" w:rsidRDefault="0063160C" w:rsidP="00034D5B">
            <w:pPr>
              <w:jc w:val="center"/>
            </w:pPr>
            <w:r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Default="0063160C" w:rsidP="00034D5B">
            <w:pPr>
              <w:jc w:val="center"/>
            </w:pPr>
            <w:r>
              <w:t>12</w:t>
            </w:r>
          </w:p>
        </w:tc>
        <w:tc>
          <w:tcPr>
            <w:tcW w:w="3248" w:type="dxa"/>
          </w:tcPr>
          <w:p w:rsidR="0063160C" w:rsidRDefault="0063160C" w:rsidP="00034D5B">
            <w:pPr>
              <w:jc w:val="center"/>
            </w:pPr>
            <w:r>
              <w:t>Клуб досуга для пожилых людей «Оптимисты»</w:t>
            </w:r>
          </w:p>
        </w:tc>
        <w:tc>
          <w:tcPr>
            <w:tcW w:w="2828" w:type="dxa"/>
          </w:tcPr>
          <w:p w:rsidR="0063160C" w:rsidRPr="00CD236B" w:rsidRDefault="0063160C" w:rsidP="00034D5B">
            <w:pPr>
              <w:jc w:val="center"/>
            </w:pPr>
            <w:r w:rsidRPr="00760656">
              <w:t>Любительское объединение</w:t>
            </w:r>
          </w:p>
        </w:tc>
        <w:tc>
          <w:tcPr>
            <w:tcW w:w="1553" w:type="dxa"/>
          </w:tcPr>
          <w:p w:rsidR="0063160C" w:rsidRDefault="0063160C" w:rsidP="00034D5B">
            <w:pPr>
              <w:jc w:val="center"/>
            </w:pPr>
            <w:r>
              <w:t>50+</w:t>
            </w:r>
          </w:p>
        </w:tc>
        <w:tc>
          <w:tcPr>
            <w:tcW w:w="1130" w:type="dxa"/>
          </w:tcPr>
          <w:p w:rsidR="0063160C" w:rsidRDefault="0063160C" w:rsidP="00034D5B">
            <w:pPr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63160C" w:rsidRDefault="0063160C" w:rsidP="00034D5B">
            <w:pPr>
              <w:jc w:val="center"/>
            </w:pPr>
            <w:r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Default="0063160C" w:rsidP="00034D5B">
            <w:pPr>
              <w:jc w:val="center"/>
            </w:pPr>
            <w:r>
              <w:t>13</w:t>
            </w:r>
          </w:p>
        </w:tc>
        <w:tc>
          <w:tcPr>
            <w:tcW w:w="3248" w:type="dxa"/>
          </w:tcPr>
          <w:p w:rsidR="0063160C" w:rsidRDefault="0063160C" w:rsidP="00034D5B">
            <w:pPr>
              <w:jc w:val="center"/>
            </w:pPr>
            <w:r>
              <w:t>«Русские танцы»</w:t>
            </w:r>
          </w:p>
        </w:tc>
        <w:tc>
          <w:tcPr>
            <w:tcW w:w="2828" w:type="dxa"/>
          </w:tcPr>
          <w:p w:rsidR="0063160C" w:rsidRPr="00760656" w:rsidRDefault="0063160C" w:rsidP="00034D5B">
            <w:pPr>
              <w:jc w:val="center"/>
            </w:pPr>
            <w:r w:rsidRPr="00760656">
              <w:t>Любительское объединение</w:t>
            </w:r>
          </w:p>
        </w:tc>
        <w:tc>
          <w:tcPr>
            <w:tcW w:w="1553" w:type="dxa"/>
          </w:tcPr>
          <w:p w:rsidR="0063160C" w:rsidRDefault="0063160C" w:rsidP="00034D5B">
            <w:pPr>
              <w:jc w:val="center"/>
            </w:pPr>
            <w:r>
              <w:t>35+</w:t>
            </w:r>
          </w:p>
        </w:tc>
        <w:tc>
          <w:tcPr>
            <w:tcW w:w="1130" w:type="dxa"/>
          </w:tcPr>
          <w:p w:rsidR="0063160C" w:rsidRDefault="0063160C" w:rsidP="00034D5B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63160C" w:rsidRDefault="0063160C" w:rsidP="00034D5B">
            <w:pPr>
              <w:jc w:val="center"/>
            </w:pPr>
            <w:r>
              <w:t>Бюджет</w:t>
            </w:r>
          </w:p>
        </w:tc>
      </w:tr>
      <w:tr w:rsidR="0063160C" w:rsidRPr="000E415D" w:rsidTr="00034D5B">
        <w:tc>
          <w:tcPr>
            <w:tcW w:w="10348" w:type="dxa"/>
            <w:gridSpan w:val="6"/>
          </w:tcPr>
          <w:p w:rsidR="0063160C" w:rsidRPr="002708B2" w:rsidRDefault="0063160C" w:rsidP="00034D5B">
            <w:pPr>
              <w:jc w:val="center"/>
              <w:rPr>
                <w:i/>
              </w:rPr>
            </w:pPr>
            <w:r>
              <w:rPr>
                <w:i/>
              </w:rPr>
              <w:t xml:space="preserve">Итого: </w:t>
            </w: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3 коллективов; 157 участников</w:t>
            </w:r>
          </w:p>
        </w:tc>
      </w:tr>
    </w:tbl>
    <w:p w:rsidR="0063160C" w:rsidRPr="000E415D" w:rsidRDefault="0063160C" w:rsidP="0063160C">
      <w:pPr>
        <w:spacing w:before="120" w:after="120"/>
        <w:jc w:val="center"/>
      </w:pPr>
      <w:r w:rsidRPr="000E415D">
        <w:rPr>
          <w:b/>
        </w:rPr>
        <w:t>Детские коллективы</w:t>
      </w: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456"/>
        <w:gridCol w:w="3251"/>
        <w:gridCol w:w="2969"/>
        <w:gridCol w:w="1404"/>
        <w:gridCol w:w="1135"/>
        <w:gridCol w:w="1133"/>
      </w:tblGrid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1</w:t>
            </w:r>
          </w:p>
        </w:tc>
        <w:tc>
          <w:tcPr>
            <w:tcW w:w="3251" w:type="dxa"/>
          </w:tcPr>
          <w:p w:rsidR="0063160C" w:rsidRPr="002708B2" w:rsidRDefault="0063160C" w:rsidP="00034D5B">
            <w:pPr>
              <w:jc w:val="center"/>
            </w:pPr>
            <w:r w:rsidRPr="002708B2">
              <w:t>Театральная студия «Аплодисменты»</w:t>
            </w:r>
            <w:r>
              <w:t xml:space="preserve"> (2011 г.)</w:t>
            </w:r>
          </w:p>
        </w:tc>
        <w:tc>
          <w:tcPr>
            <w:tcW w:w="2969" w:type="dxa"/>
          </w:tcPr>
          <w:p w:rsidR="0063160C" w:rsidRPr="002708B2" w:rsidRDefault="0063160C" w:rsidP="00034D5B">
            <w:pPr>
              <w:jc w:val="center"/>
            </w:pPr>
            <w:r w:rsidRPr="002708B2">
              <w:t>Театральное искусство</w:t>
            </w:r>
          </w:p>
        </w:tc>
        <w:tc>
          <w:tcPr>
            <w:tcW w:w="1404" w:type="dxa"/>
          </w:tcPr>
          <w:p w:rsidR="0063160C" w:rsidRPr="002708B2" w:rsidRDefault="0063160C" w:rsidP="00034D5B">
            <w:pPr>
              <w:jc w:val="center"/>
            </w:pPr>
            <w:r w:rsidRPr="002708B2">
              <w:t>7-16</w:t>
            </w:r>
          </w:p>
        </w:tc>
        <w:tc>
          <w:tcPr>
            <w:tcW w:w="1135" w:type="dxa"/>
          </w:tcPr>
          <w:p w:rsidR="0063160C" w:rsidRPr="002708B2" w:rsidRDefault="0063160C" w:rsidP="00034D5B">
            <w:pPr>
              <w:jc w:val="center"/>
              <w:rPr>
                <w:lang w:val="en-US"/>
              </w:rPr>
            </w:pPr>
            <w:r w:rsidRPr="002708B2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133" w:type="dxa"/>
          </w:tcPr>
          <w:p w:rsidR="0063160C" w:rsidRPr="002708B2" w:rsidRDefault="0063160C" w:rsidP="00034D5B">
            <w:pPr>
              <w:jc w:val="center"/>
            </w:pPr>
            <w:r w:rsidRPr="002708B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2</w:t>
            </w:r>
          </w:p>
        </w:tc>
        <w:tc>
          <w:tcPr>
            <w:tcW w:w="3251" w:type="dxa"/>
          </w:tcPr>
          <w:p w:rsidR="0063160C" w:rsidRPr="002708B2" w:rsidRDefault="0063160C" w:rsidP="00034D5B">
            <w:pPr>
              <w:jc w:val="center"/>
            </w:pPr>
            <w:r w:rsidRPr="002708B2">
              <w:t>ТК</w:t>
            </w:r>
            <w:r>
              <w:t xml:space="preserve"> </w:t>
            </w:r>
            <w:r w:rsidRPr="002708B2">
              <w:t>«Радуга»</w:t>
            </w:r>
          </w:p>
        </w:tc>
        <w:tc>
          <w:tcPr>
            <w:tcW w:w="2969" w:type="dxa"/>
          </w:tcPr>
          <w:p w:rsidR="0063160C" w:rsidRPr="002708B2" w:rsidRDefault="0063160C" w:rsidP="00034D5B">
            <w:pPr>
              <w:jc w:val="center"/>
            </w:pPr>
            <w:r w:rsidRPr="002708B2">
              <w:t>Танцевальный коллектив</w:t>
            </w:r>
          </w:p>
        </w:tc>
        <w:tc>
          <w:tcPr>
            <w:tcW w:w="1404" w:type="dxa"/>
          </w:tcPr>
          <w:p w:rsidR="0063160C" w:rsidRPr="002708B2" w:rsidRDefault="0063160C" w:rsidP="00034D5B">
            <w:pPr>
              <w:jc w:val="center"/>
            </w:pPr>
            <w:r w:rsidRPr="002708B2">
              <w:t>4-15</w:t>
            </w:r>
          </w:p>
        </w:tc>
        <w:tc>
          <w:tcPr>
            <w:tcW w:w="1135" w:type="dxa"/>
          </w:tcPr>
          <w:p w:rsidR="0063160C" w:rsidRPr="002708B2" w:rsidRDefault="0063160C" w:rsidP="00034D5B">
            <w:pPr>
              <w:jc w:val="center"/>
              <w:rPr>
                <w:lang w:val="en-US"/>
              </w:rPr>
            </w:pPr>
            <w:r w:rsidRPr="002708B2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133" w:type="dxa"/>
          </w:tcPr>
          <w:p w:rsidR="0063160C" w:rsidRPr="002708B2" w:rsidRDefault="0063160C" w:rsidP="00034D5B">
            <w:pPr>
              <w:jc w:val="center"/>
            </w:pPr>
            <w:r w:rsidRPr="002708B2">
              <w:t>350 руб.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3</w:t>
            </w:r>
          </w:p>
        </w:tc>
        <w:tc>
          <w:tcPr>
            <w:tcW w:w="3251" w:type="dxa"/>
          </w:tcPr>
          <w:p w:rsidR="0063160C" w:rsidRPr="002708B2" w:rsidRDefault="0063160C" w:rsidP="00034D5B">
            <w:pPr>
              <w:jc w:val="center"/>
            </w:pPr>
            <w:r w:rsidRPr="002708B2">
              <w:t>ТК «Овация»</w:t>
            </w:r>
          </w:p>
        </w:tc>
        <w:tc>
          <w:tcPr>
            <w:tcW w:w="2969" w:type="dxa"/>
          </w:tcPr>
          <w:p w:rsidR="0063160C" w:rsidRPr="002708B2" w:rsidRDefault="0063160C" w:rsidP="00034D5B">
            <w:pPr>
              <w:jc w:val="center"/>
            </w:pPr>
            <w:r w:rsidRPr="002708B2">
              <w:t>Танцевальный коллектив</w:t>
            </w:r>
          </w:p>
        </w:tc>
        <w:tc>
          <w:tcPr>
            <w:tcW w:w="1404" w:type="dxa"/>
          </w:tcPr>
          <w:p w:rsidR="0063160C" w:rsidRPr="002708B2" w:rsidRDefault="0063160C" w:rsidP="00034D5B">
            <w:pPr>
              <w:jc w:val="center"/>
            </w:pPr>
            <w:r w:rsidRPr="002708B2">
              <w:t xml:space="preserve">10-14 </w:t>
            </w:r>
          </w:p>
        </w:tc>
        <w:tc>
          <w:tcPr>
            <w:tcW w:w="1135" w:type="dxa"/>
          </w:tcPr>
          <w:p w:rsidR="0063160C" w:rsidRPr="002708B2" w:rsidRDefault="0063160C" w:rsidP="00034D5B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63160C" w:rsidRPr="002708B2" w:rsidRDefault="0063160C" w:rsidP="00034D5B">
            <w:pPr>
              <w:jc w:val="center"/>
            </w:pPr>
            <w:r w:rsidRPr="002708B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4</w:t>
            </w:r>
          </w:p>
        </w:tc>
        <w:tc>
          <w:tcPr>
            <w:tcW w:w="3251" w:type="dxa"/>
          </w:tcPr>
          <w:p w:rsidR="0063160C" w:rsidRPr="002708B2" w:rsidRDefault="0063160C" w:rsidP="00034D5B">
            <w:pPr>
              <w:jc w:val="center"/>
            </w:pPr>
            <w:r w:rsidRPr="002708B2">
              <w:t>Клуб «Память»</w:t>
            </w:r>
          </w:p>
        </w:tc>
        <w:tc>
          <w:tcPr>
            <w:tcW w:w="2969" w:type="dxa"/>
          </w:tcPr>
          <w:p w:rsidR="0063160C" w:rsidRPr="002708B2" w:rsidRDefault="0063160C" w:rsidP="00034D5B">
            <w:pPr>
              <w:jc w:val="center"/>
            </w:pPr>
            <w:r w:rsidRPr="002708B2">
              <w:t>Патриотическое воспитание</w:t>
            </w:r>
          </w:p>
        </w:tc>
        <w:tc>
          <w:tcPr>
            <w:tcW w:w="1404" w:type="dxa"/>
          </w:tcPr>
          <w:p w:rsidR="0063160C" w:rsidRPr="002708B2" w:rsidRDefault="0063160C" w:rsidP="00034D5B">
            <w:pPr>
              <w:jc w:val="center"/>
            </w:pPr>
            <w:r w:rsidRPr="002708B2">
              <w:t>10-17</w:t>
            </w:r>
          </w:p>
        </w:tc>
        <w:tc>
          <w:tcPr>
            <w:tcW w:w="1135" w:type="dxa"/>
          </w:tcPr>
          <w:p w:rsidR="0063160C" w:rsidRPr="002708B2" w:rsidRDefault="0063160C" w:rsidP="00034D5B">
            <w:pPr>
              <w:jc w:val="center"/>
            </w:pPr>
            <w:r>
              <w:t>14</w:t>
            </w:r>
          </w:p>
        </w:tc>
        <w:tc>
          <w:tcPr>
            <w:tcW w:w="1133" w:type="dxa"/>
          </w:tcPr>
          <w:p w:rsidR="0063160C" w:rsidRPr="002708B2" w:rsidRDefault="0063160C" w:rsidP="00034D5B">
            <w:pPr>
              <w:jc w:val="center"/>
            </w:pPr>
            <w:r w:rsidRPr="002708B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 w:rsidRPr="00C94832">
              <w:t>5</w:t>
            </w:r>
          </w:p>
        </w:tc>
        <w:tc>
          <w:tcPr>
            <w:tcW w:w="3251" w:type="dxa"/>
          </w:tcPr>
          <w:p w:rsidR="0063160C" w:rsidRPr="002708B2" w:rsidRDefault="0063160C" w:rsidP="00034D5B">
            <w:pPr>
              <w:jc w:val="center"/>
            </w:pPr>
            <w:r w:rsidRPr="002708B2">
              <w:t>ТСК «Грация»</w:t>
            </w:r>
          </w:p>
        </w:tc>
        <w:tc>
          <w:tcPr>
            <w:tcW w:w="2969" w:type="dxa"/>
          </w:tcPr>
          <w:p w:rsidR="0063160C" w:rsidRPr="002708B2" w:rsidRDefault="0063160C" w:rsidP="00034D5B">
            <w:pPr>
              <w:jc w:val="center"/>
            </w:pPr>
            <w:r w:rsidRPr="002708B2">
              <w:t>Спортивные бальные танцы</w:t>
            </w:r>
          </w:p>
        </w:tc>
        <w:tc>
          <w:tcPr>
            <w:tcW w:w="1404" w:type="dxa"/>
          </w:tcPr>
          <w:p w:rsidR="0063160C" w:rsidRPr="002708B2" w:rsidRDefault="0063160C" w:rsidP="00034D5B">
            <w:pPr>
              <w:jc w:val="center"/>
              <w:rPr>
                <w:lang w:val="en-US"/>
              </w:rPr>
            </w:pPr>
            <w:r w:rsidRPr="002708B2">
              <w:t>5-1</w:t>
            </w:r>
            <w:r w:rsidRPr="002708B2">
              <w:rPr>
                <w:lang w:val="en-US"/>
              </w:rPr>
              <w:t>7</w:t>
            </w:r>
          </w:p>
        </w:tc>
        <w:tc>
          <w:tcPr>
            <w:tcW w:w="1135" w:type="dxa"/>
          </w:tcPr>
          <w:p w:rsidR="0063160C" w:rsidRPr="002708B2" w:rsidRDefault="0063160C" w:rsidP="00034D5B">
            <w:pPr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63160C" w:rsidRPr="002708B2" w:rsidRDefault="0063160C" w:rsidP="00034D5B">
            <w:pPr>
              <w:jc w:val="center"/>
            </w:pPr>
            <w:r>
              <w:t>7</w:t>
            </w:r>
            <w:r w:rsidRPr="002708B2">
              <w:t>00 руб.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>
              <w:t>6</w:t>
            </w:r>
          </w:p>
        </w:tc>
        <w:tc>
          <w:tcPr>
            <w:tcW w:w="3251" w:type="dxa"/>
          </w:tcPr>
          <w:p w:rsidR="0063160C" w:rsidRPr="002708B2" w:rsidRDefault="0063160C" w:rsidP="00034D5B">
            <w:pPr>
              <w:jc w:val="center"/>
            </w:pPr>
            <w:r w:rsidRPr="002708B2">
              <w:t>Художественное чтение</w:t>
            </w:r>
          </w:p>
        </w:tc>
        <w:tc>
          <w:tcPr>
            <w:tcW w:w="2969" w:type="dxa"/>
          </w:tcPr>
          <w:p w:rsidR="0063160C" w:rsidRPr="002708B2" w:rsidRDefault="0063160C" w:rsidP="00034D5B">
            <w:pPr>
              <w:jc w:val="center"/>
            </w:pPr>
            <w:r w:rsidRPr="002708B2">
              <w:t>Театральное искусство</w:t>
            </w:r>
          </w:p>
        </w:tc>
        <w:tc>
          <w:tcPr>
            <w:tcW w:w="1404" w:type="dxa"/>
          </w:tcPr>
          <w:p w:rsidR="0063160C" w:rsidRPr="002708B2" w:rsidRDefault="0063160C" w:rsidP="00034D5B">
            <w:pPr>
              <w:jc w:val="center"/>
            </w:pPr>
            <w:r w:rsidRPr="002708B2">
              <w:t>10-15</w:t>
            </w:r>
          </w:p>
        </w:tc>
        <w:tc>
          <w:tcPr>
            <w:tcW w:w="1135" w:type="dxa"/>
          </w:tcPr>
          <w:p w:rsidR="0063160C" w:rsidRPr="002708B2" w:rsidRDefault="0063160C" w:rsidP="00034D5B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63160C" w:rsidRPr="002708B2" w:rsidRDefault="0063160C" w:rsidP="00034D5B">
            <w:pPr>
              <w:jc w:val="center"/>
            </w:pPr>
            <w:r w:rsidRPr="002708B2">
              <w:t>Бюджет</w:t>
            </w:r>
          </w:p>
        </w:tc>
      </w:tr>
      <w:tr w:rsidR="0063160C" w:rsidRPr="000E415D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>
              <w:t>7</w:t>
            </w:r>
          </w:p>
        </w:tc>
        <w:tc>
          <w:tcPr>
            <w:tcW w:w="3251" w:type="dxa"/>
          </w:tcPr>
          <w:p w:rsidR="0063160C" w:rsidRPr="002708B2" w:rsidRDefault="0063160C" w:rsidP="00034D5B">
            <w:pPr>
              <w:jc w:val="center"/>
            </w:pPr>
            <w:r w:rsidRPr="002708B2">
              <w:t>Детский вокал</w:t>
            </w:r>
          </w:p>
        </w:tc>
        <w:tc>
          <w:tcPr>
            <w:tcW w:w="2969" w:type="dxa"/>
          </w:tcPr>
          <w:p w:rsidR="0063160C" w:rsidRPr="002708B2" w:rsidRDefault="0063160C" w:rsidP="00034D5B">
            <w:pPr>
              <w:jc w:val="center"/>
            </w:pPr>
            <w:r w:rsidRPr="002708B2">
              <w:t>Сольное пение</w:t>
            </w:r>
          </w:p>
        </w:tc>
        <w:tc>
          <w:tcPr>
            <w:tcW w:w="1404" w:type="dxa"/>
          </w:tcPr>
          <w:p w:rsidR="0063160C" w:rsidRPr="002708B2" w:rsidRDefault="0063160C" w:rsidP="00034D5B">
            <w:pPr>
              <w:jc w:val="center"/>
            </w:pPr>
            <w:r w:rsidRPr="002708B2">
              <w:t>7-15</w:t>
            </w:r>
          </w:p>
        </w:tc>
        <w:tc>
          <w:tcPr>
            <w:tcW w:w="1135" w:type="dxa"/>
          </w:tcPr>
          <w:p w:rsidR="0063160C" w:rsidRPr="002708B2" w:rsidRDefault="0063160C" w:rsidP="00034D5B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63160C" w:rsidRPr="002708B2" w:rsidRDefault="0063160C" w:rsidP="00034D5B">
            <w:pPr>
              <w:jc w:val="center"/>
            </w:pPr>
            <w:r w:rsidRPr="002708B2">
              <w:t>Бюджет</w:t>
            </w:r>
          </w:p>
        </w:tc>
      </w:tr>
      <w:tr w:rsidR="0063160C" w:rsidRPr="007C62CB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>
              <w:t>8</w:t>
            </w:r>
          </w:p>
        </w:tc>
        <w:tc>
          <w:tcPr>
            <w:tcW w:w="3251" w:type="dxa"/>
          </w:tcPr>
          <w:p w:rsidR="0063160C" w:rsidRPr="009E08A5" w:rsidRDefault="0063160C" w:rsidP="00034D5B">
            <w:pPr>
              <w:jc w:val="center"/>
            </w:pPr>
            <w:r w:rsidRPr="009E08A5">
              <w:t>«Ритмы века»</w:t>
            </w:r>
          </w:p>
        </w:tc>
        <w:tc>
          <w:tcPr>
            <w:tcW w:w="2969" w:type="dxa"/>
          </w:tcPr>
          <w:p w:rsidR="0063160C" w:rsidRPr="009E08A5" w:rsidRDefault="0063160C" w:rsidP="00034D5B">
            <w:pPr>
              <w:jc w:val="center"/>
            </w:pPr>
            <w:r w:rsidRPr="009E08A5">
              <w:t>Танцевальный коллектив</w:t>
            </w:r>
          </w:p>
        </w:tc>
        <w:tc>
          <w:tcPr>
            <w:tcW w:w="1404" w:type="dxa"/>
          </w:tcPr>
          <w:p w:rsidR="0063160C" w:rsidRPr="009E08A5" w:rsidRDefault="0063160C" w:rsidP="00034D5B">
            <w:pPr>
              <w:jc w:val="center"/>
            </w:pPr>
            <w:r w:rsidRPr="009E08A5">
              <w:t>3-7</w:t>
            </w:r>
          </w:p>
        </w:tc>
        <w:tc>
          <w:tcPr>
            <w:tcW w:w="1135" w:type="dxa"/>
          </w:tcPr>
          <w:p w:rsidR="0063160C" w:rsidRPr="009E08A5" w:rsidRDefault="0063160C" w:rsidP="00034D5B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63160C" w:rsidRPr="009E08A5" w:rsidRDefault="0063160C" w:rsidP="00034D5B">
            <w:pPr>
              <w:jc w:val="center"/>
            </w:pPr>
            <w:r w:rsidRPr="009E08A5">
              <w:t>Бюджет</w:t>
            </w:r>
          </w:p>
        </w:tc>
      </w:tr>
      <w:tr w:rsidR="0063160C" w:rsidRPr="007C62CB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>
              <w:t>9</w:t>
            </w:r>
          </w:p>
        </w:tc>
        <w:tc>
          <w:tcPr>
            <w:tcW w:w="3251" w:type="dxa"/>
          </w:tcPr>
          <w:p w:rsidR="0063160C" w:rsidRPr="009E08A5" w:rsidRDefault="0063160C" w:rsidP="00034D5B">
            <w:pPr>
              <w:jc w:val="center"/>
            </w:pPr>
            <w:r w:rsidRPr="009E08A5">
              <w:t>«Звездочки»</w:t>
            </w:r>
          </w:p>
        </w:tc>
        <w:tc>
          <w:tcPr>
            <w:tcW w:w="2969" w:type="dxa"/>
          </w:tcPr>
          <w:p w:rsidR="0063160C" w:rsidRDefault="0063160C" w:rsidP="00034D5B">
            <w:pPr>
              <w:jc w:val="center"/>
            </w:pPr>
            <w:r w:rsidRPr="009E08A5">
              <w:t>Вокальное исполнение</w:t>
            </w:r>
          </w:p>
          <w:p w:rsidR="007D24E9" w:rsidRPr="009E08A5" w:rsidRDefault="007D24E9" w:rsidP="00034D5B">
            <w:pPr>
              <w:jc w:val="center"/>
            </w:pPr>
          </w:p>
        </w:tc>
        <w:tc>
          <w:tcPr>
            <w:tcW w:w="1404" w:type="dxa"/>
          </w:tcPr>
          <w:p w:rsidR="0063160C" w:rsidRPr="009E08A5" w:rsidRDefault="0063160C" w:rsidP="00034D5B">
            <w:pPr>
              <w:jc w:val="center"/>
            </w:pPr>
            <w:r w:rsidRPr="009E08A5">
              <w:t>3-7</w:t>
            </w:r>
          </w:p>
        </w:tc>
        <w:tc>
          <w:tcPr>
            <w:tcW w:w="1135" w:type="dxa"/>
          </w:tcPr>
          <w:p w:rsidR="0063160C" w:rsidRPr="009E08A5" w:rsidRDefault="0063160C" w:rsidP="00034D5B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63160C" w:rsidRPr="009E08A5" w:rsidRDefault="0063160C" w:rsidP="00034D5B">
            <w:pPr>
              <w:jc w:val="center"/>
            </w:pPr>
            <w:r w:rsidRPr="009E08A5">
              <w:t>Бюджет</w:t>
            </w:r>
          </w:p>
        </w:tc>
      </w:tr>
      <w:tr w:rsidR="0063160C" w:rsidRPr="007C62CB" w:rsidTr="00034D5B">
        <w:tc>
          <w:tcPr>
            <w:tcW w:w="456" w:type="dxa"/>
          </w:tcPr>
          <w:p w:rsidR="0063160C" w:rsidRPr="00C94832" w:rsidRDefault="0063160C" w:rsidP="00034D5B">
            <w:pPr>
              <w:jc w:val="center"/>
            </w:pPr>
            <w:r>
              <w:t>10</w:t>
            </w:r>
          </w:p>
        </w:tc>
        <w:tc>
          <w:tcPr>
            <w:tcW w:w="3251" w:type="dxa"/>
          </w:tcPr>
          <w:p w:rsidR="0063160C" w:rsidRPr="009E08A5" w:rsidRDefault="0063160C" w:rsidP="00034D5B">
            <w:pPr>
              <w:jc w:val="center"/>
            </w:pPr>
            <w:r w:rsidRPr="009E08A5">
              <w:t>«Театр сказок»</w:t>
            </w:r>
            <w:r>
              <w:t xml:space="preserve"> </w:t>
            </w:r>
          </w:p>
          <w:p w:rsidR="0063160C" w:rsidRPr="009E08A5" w:rsidRDefault="0063160C" w:rsidP="00034D5B">
            <w:pPr>
              <w:jc w:val="center"/>
            </w:pPr>
          </w:p>
        </w:tc>
        <w:tc>
          <w:tcPr>
            <w:tcW w:w="2969" w:type="dxa"/>
          </w:tcPr>
          <w:p w:rsidR="0063160C" w:rsidRPr="009E08A5" w:rsidRDefault="0063160C" w:rsidP="00034D5B">
            <w:pPr>
              <w:jc w:val="center"/>
            </w:pPr>
            <w:r w:rsidRPr="009E08A5">
              <w:t>Театральное искусство</w:t>
            </w:r>
          </w:p>
        </w:tc>
        <w:tc>
          <w:tcPr>
            <w:tcW w:w="1404" w:type="dxa"/>
          </w:tcPr>
          <w:p w:rsidR="0063160C" w:rsidRPr="009E08A5" w:rsidRDefault="0063160C" w:rsidP="00034D5B">
            <w:pPr>
              <w:jc w:val="center"/>
            </w:pPr>
            <w:r w:rsidRPr="009E08A5">
              <w:t>3-7</w:t>
            </w:r>
          </w:p>
        </w:tc>
        <w:tc>
          <w:tcPr>
            <w:tcW w:w="1135" w:type="dxa"/>
          </w:tcPr>
          <w:p w:rsidR="0063160C" w:rsidRPr="009E08A5" w:rsidRDefault="0063160C" w:rsidP="00034D5B">
            <w:pPr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63160C" w:rsidRPr="009E08A5" w:rsidRDefault="0063160C" w:rsidP="00034D5B">
            <w:pPr>
              <w:jc w:val="center"/>
            </w:pPr>
            <w:r w:rsidRPr="009E08A5">
              <w:t>Бюджет</w:t>
            </w:r>
          </w:p>
        </w:tc>
      </w:tr>
    </w:tbl>
    <w:p w:rsidR="007D24E9" w:rsidRDefault="005E5CD5" w:rsidP="007D24E9">
      <w:pPr>
        <w:jc w:val="center"/>
      </w:pPr>
      <w:r>
        <w:lastRenderedPageBreak/>
        <w:t>16</w:t>
      </w:r>
    </w:p>
    <w:p w:rsidR="007D24E9" w:rsidRDefault="007D24E9"/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456"/>
        <w:gridCol w:w="3251"/>
        <w:gridCol w:w="2969"/>
        <w:gridCol w:w="1404"/>
        <w:gridCol w:w="1135"/>
        <w:gridCol w:w="1133"/>
      </w:tblGrid>
      <w:tr w:rsidR="0063160C" w:rsidRPr="007C62CB" w:rsidTr="00034D5B">
        <w:tc>
          <w:tcPr>
            <w:tcW w:w="456" w:type="dxa"/>
          </w:tcPr>
          <w:p w:rsidR="0063160C" w:rsidRDefault="0063160C" w:rsidP="00034D5B">
            <w:pPr>
              <w:jc w:val="center"/>
            </w:pPr>
            <w:r>
              <w:t>11</w:t>
            </w:r>
          </w:p>
        </w:tc>
        <w:tc>
          <w:tcPr>
            <w:tcW w:w="3251" w:type="dxa"/>
          </w:tcPr>
          <w:p w:rsidR="0063160C" w:rsidRPr="0053664C" w:rsidRDefault="0063160C" w:rsidP="00034D5B">
            <w:pPr>
              <w:jc w:val="center"/>
              <w:rPr>
                <w:i/>
              </w:rPr>
            </w:pPr>
            <w:r w:rsidRPr="009E08A5">
              <w:t>«Город Мастеров»</w:t>
            </w:r>
          </w:p>
        </w:tc>
        <w:tc>
          <w:tcPr>
            <w:tcW w:w="2969" w:type="dxa"/>
          </w:tcPr>
          <w:p w:rsidR="0063160C" w:rsidRPr="009E08A5" w:rsidRDefault="0063160C" w:rsidP="00034D5B">
            <w:pPr>
              <w:jc w:val="center"/>
            </w:pPr>
            <w:r w:rsidRPr="009E08A5">
              <w:t>Декоративно-прикладное творчество</w:t>
            </w:r>
          </w:p>
        </w:tc>
        <w:tc>
          <w:tcPr>
            <w:tcW w:w="1404" w:type="dxa"/>
          </w:tcPr>
          <w:p w:rsidR="0063160C" w:rsidRPr="009E08A5" w:rsidRDefault="0063160C" w:rsidP="00034D5B">
            <w:pPr>
              <w:jc w:val="center"/>
            </w:pPr>
            <w:r w:rsidRPr="009E08A5">
              <w:t>5-11</w:t>
            </w:r>
          </w:p>
        </w:tc>
        <w:tc>
          <w:tcPr>
            <w:tcW w:w="1135" w:type="dxa"/>
          </w:tcPr>
          <w:p w:rsidR="0063160C" w:rsidRPr="009E08A5" w:rsidRDefault="0063160C" w:rsidP="00034D5B">
            <w:pPr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63160C" w:rsidRPr="009E08A5" w:rsidRDefault="0063160C" w:rsidP="00034D5B">
            <w:pPr>
              <w:jc w:val="center"/>
            </w:pPr>
            <w:r w:rsidRPr="009E08A5">
              <w:t>Бюджет</w:t>
            </w:r>
          </w:p>
        </w:tc>
      </w:tr>
      <w:tr w:rsidR="0063160C" w:rsidRPr="007C62CB" w:rsidTr="00034D5B">
        <w:tc>
          <w:tcPr>
            <w:tcW w:w="456" w:type="dxa"/>
          </w:tcPr>
          <w:p w:rsidR="0063160C" w:rsidRDefault="0063160C" w:rsidP="00034D5B">
            <w:pPr>
              <w:jc w:val="center"/>
            </w:pPr>
            <w:r>
              <w:t>12</w:t>
            </w:r>
          </w:p>
        </w:tc>
        <w:tc>
          <w:tcPr>
            <w:tcW w:w="3251" w:type="dxa"/>
          </w:tcPr>
          <w:p w:rsidR="0063160C" w:rsidRPr="009E08A5" w:rsidRDefault="0063160C" w:rsidP="00034D5B">
            <w:pPr>
              <w:jc w:val="center"/>
            </w:pPr>
            <w:r w:rsidRPr="009E08A5">
              <w:t>Вокальная группа «Весёлые нотки»</w:t>
            </w:r>
          </w:p>
        </w:tc>
        <w:tc>
          <w:tcPr>
            <w:tcW w:w="2969" w:type="dxa"/>
          </w:tcPr>
          <w:p w:rsidR="0063160C" w:rsidRPr="009E08A5" w:rsidRDefault="0063160C" w:rsidP="00034D5B">
            <w:pPr>
              <w:jc w:val="center"/>
            </w:pPr>
            <w:r w:rsidRPr="009E08A5">
              <w:t>Вокальное пение</w:t>
            </w:r>
          </w:p>
        </w:tc>
        <w:tc>
          <w:tcPr>
            <w:tcW w:w="1404" w:type="dxa"/>
          </w:tcPr>
          <w:p w:rsidR="0063160C" w:rsidRPr="009E08A5" w:rsidRDefault="0063160C" w:rsidP="00034D5B">
            <w:pPr>
              <w:jc w:val="center"/>
            </w:pPr>
            <w:r w:rsidRPr="009E08A5">
              <w:t>5-13</w:t>
            </w:r>
          </w:p>
        </w:tc>
        <w:tc>
          <w:tcPr>
            <w:tcW w:w="1135" w:type="dxa"/>
          </w:tcPr>
          <w:p w:rsidR="0063160C" w:rsidRPr="009E08A5" w:rsidRDefault="0063160C" w:rsidP="00034D5B">
            <w:pPr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63160C" w:rsidRPr="009E08A5" w:rsidRDefault="0063160C" w:rsidP="00034D5B">
            <w:pPr>
              <w:jc w:val="center"/>
            </w:pPr>
            <w:r w:rsidRPr="009E08A5">
              <w:t>Бюджет</w:t>
            </w:r>
          </w:p>
        </w:tc>
      </w:tr>
      <w:tr w:rsidR="0063160C" w:rsidRPr="007C62CB" w:rsidTr="00034D5B">
        <w:tc>
          <w:tcPr>
            <w:tcW w:w="456" w:type="dxa"/>
          </w:tcPr>
          <w:p w:rsidR="0063160C" w:rsidRDefault="0063160C" w:rsidP="00034D5B">
            <w:pPr>
              <w:jc w:val="center"/>
            </w:pPr>
            <w:r>
              <w:t>13</w:t>
            </w:r>
          </w:p>
        </w:tc>
        <w:tc>
          <w:tcPr>
            <w:tcW w:w="3251" w:type="dxa"/>
          </w:tcPr>
          <w:p w:rsidR="0063160C" w:rsidRPr="009E08A5" w:rsidRDefault="0063160C" w:rsidP="00034D5B">
            <w:pPr>
              <w:jc w:val="center"/>
            </w:pPr>
            <w:r>
              <w:t>Теннисный клуб для молодёжи</w:t>
            </w:r>
          </w:p>
        </w:tc>
        <w:tc>
          <w:tcPr>
            <w:tcW w:w="2969" w:type="dxa"/>
          </w:tcPr>
          <w:p w:rsidR="0063160C" w:rsidRPr="009E08A5" w:rsidRDefault="0063160C" w:rsidP="00034D5B">
            <w:pPr>
              <w:jc w:val="center"/>
            </w:pPr>
            <w:r>
              <w:t>Любительское объединение</w:t>
            </w:r>
          </w:p>
        </w:tc>
        <w:tc>
          <w:tcPr>
            <w:tcW w:w="1404" w:type="dxa"/>
          </w:tcPr>
          <w:p w:rsidR="0063160C" w:rsidRPr="009E08A5" w:rsidRDefault="0063160C" w:rsidP="00034D5B">
            <w:pPr>
              <w:jc w:val="center"/>
            </w:pPr>
            <w:r>
              <w:t>11-16</w:t>
            </w:r>
          </w:p>
        </w:tc>
        <w:tc>
          <w:tcPr>
            <w:tcW w:w="1135" w:type="dxa"/>
          </w:tcPr>
          <w:p w:rsidR="0063160C" w:rsidRPr="009E08A5" w:rsidRDefault="0063160C" w:rsidP="00034D5B">
            <w:pPr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63160C" w:rsidRPr="009E08A5" w:rsidRDefault="0063160C" w:rsidP="00034D5B">
            <w:pPr>
              <w:jc w:val="center"/>
            </w:pPr>
            <w:r>
              <w:t>Бюджет</w:t>
            </w:r>
          </w:p>
        </w:tc>
      </w:tr>
      <w:tr w:rsidR="0063160C" w:rsidRPr="007C62CB" w:rsidTr="00034D5B">
        <w:tc>
          <w:tcPr>
            <w:tcW w:w="456" w:type="dxa"/>
          </w:tcPr>
          <w:p w:rsidR="0063160C" w:rsidRDefault="0063160C" w:rsidP="00034D5B">
            <w:pPr>
              <w:jc w:val="center"/>
            </w:pPr>
            <w:r>
              <w:t>14</w:t>
            </w:r>
          </w:p>
        </w:tc>
        <w:tc>
          <w:tcPr>
            <w:tcW w:w="3251" w:type="dxa"/>
          </w:tcPr>
          <w:p w:rsidR="0063160C" w:rsidRDefault="0063160C" w:rsidP="00034D5B">
            <w:pPr>
              <w:jc w:val="center"/>
            </w:pPr>
            <w:r>
              <w:t xml:space="preserve">ТС «Маска» </w:t>
            </w:r>
          </w:p>
        </w:tc>
        <w:tc>
          <w:tcPr>
            <w:tcW w:w="2969" w:type="dxa"/>
          </w:tcPr>
          <w:p w:rsidR="0063160C" w:rsidRDefault="0063160C" w:rsidP="00034D5B">
            <w:pPr>
              <w:jc w:val="center"/>
            </w:pPr>
            <w:r w:rsidRPr="003B4E63">
              <w:t>Театральное искусство</w:t>
            </w:r>
          </w:p>
        </w:tc>
        <w:tc>
          <w:tcPr>
            <w:tcW w:w="1404" w:type="dxa"/>
          </w:tcPr>
          <w:p w:rsidR="0063160C" w:rsidRDefault="0063160C" w:rsidP="00034D5B">
            <w:pPr>
              <w:jc w:val="center"/>
            </w:pPr>
            <w:r>
              <w:t>6-17</w:t>
            </w:r>
          </w:p>
        </w:tc>
        <w:tc>
          <w:tcPr>
            <w:tcW w:w="1135" w:type="dxa"/>
          </w:tcPr>
          <w:p w:rsidR="0063160C" w:rsidRPr="009E08A5" w:rsidRDefault="0063160C" w:rsidP="00034D5B">
            <w:pPr>
              <w:jc w:val="center"/>
            </w:pPr>
            <w:r>
              <w:t>13</w:t>
            </w:r>
          </w:p>
        </w:tc>
        <w:tc>
          <w:tcPr>
            <w:tcW w:w="1133" w:type="dxa"/>
          </w:tcPr>
          <w:p w:rsidR="0063160C" w:rsidRDefault="0063160C" w:rsidP="00034D5B">
            <w:pPr>
              <w:jc w:val="center"/>
            </w:pPr>
            <w:r>
              <w:t>Бюджет</w:t>
            </w:r>
          </w:p>
        </w:tc>
      </w:tr>
      <w:tr w:rsidR="0063160C" w:rsidRPr="007C62CB" w:rsidTr="00034D5B">
        <w:tc>
          <w:tcPr>
            <w:tcW w:w="456" w:type="dxa"/>
          </w:tcPr>
          <w:p w:rsidR="0063160C" w:rsidRDefault="0063160C" w:rsidP="00034D5B">
            <w:pPr>
              <w:jc w:val="center"/>
            </w:pPr>
            <w:r>
              <w:t>15</w:t>
            </w:r>
          </w:p>
        </w:tc>
        <w:tc>
          <w:tcPr>
            <w:tcW w:w="3251" w:type="dxa"/>
          </w:tcPr>
          <w:p w:rsidR="0063160C" w:rsidRDefault="0063160C" w:rsidP="00034D5B">
            <w:pPr>
              <w:jc w:val="center"/>
            </w:pPr>
            <w:r>
              <w:t xml:space="preserve">Школа вокала </w:t>
            </w:r>
          </w:p>
        </w:tc>
        <w:tc>
          <w:tcPr>
            <w:tcW w:w="2969" w:type="dxa"/>
          </w:tcPr>
          <w:p w:rsidR="0063160C" w:rsidRDefault="0063160C" w:rsidP="00034D5B">
            <w:pPr>
              <w:jc w:val="center"/>
            </w:pPr>
            <w:r>
              <w:t>Вокальное исполнение</w:t>
            </w:r>
          </w:p>
        </w:tc>
        <w:tc>
          <w:tcPr>
            <w:tcW w:w="1404" w:type="dxa"/>
          </w:tcPr>
          <w:p w:rsidR="0063160C" w:rsidRDefault="0063160C" w:rsidP="00034D5B">
            <w:pPr>
              <w:jc w:val="center"/>
            </w:pPr>
            <w:r>
              <w:t>5-17</w:t>
            </w:r>
          </w:p>
        </w:tc>
        <w:tc>
          <w:tcPr>
            <w:tcW w:w="1135" w:type="dxa"/>
          </w:tcPr>
          <w:p w:rsidR="0063160C" w:rsidRPr="009E08A5" w:rsidRDefault="0063160C" w:rsidP="00034D5B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63160C" w:rsidRDefault="0063160C" w:rsidP="00034D5B">
            <w:pPr>
              <w:jc w:val="center"/>
            </w:pPr>
            <w:r>
              <w:t xml:space="preserve">Бюджет </w:t>
            </w:r>
          </w:p>
        </w:tc>
      </w:tr>
      <w:tr w:rsidR="0063160C" w:rsidRPr="007C62CB" w:rsidTr="00034D5B">
        <w:tc>
          <w:tcPr>
            <w:tcW w:w="456" w:type="dxa"/>
          </w:tcPr>
          <w:p w:rsidR="0063160C" w:rsidRDefault="0063160C" w:rsidP="00034D5B">
            <w:pPr>
              <w:jc w:val="center"/>
            </w:pPr>
            <w:r>
              <w:t>16</w:t>
            </w:r>
          </w:p>
        </w:tc>
        <w:tc>
          <w:tcPr>
            <w:tcW w:w="3251" w:type="dxa"/>
          </w:tcPr>
          <w:p w:rsidR="0063160C" w:rsidRDefault="0063160C" w:rsidP="00034D5B">
            <w:pPr>
              <w:jc w:val="center"/>
            </w:pPr>
            <w:r>
              <w:t>Любительское объединение «Йога для детей»</w:t>
            </w:r>
          </w:p>
        </w:tc>
        <w:tc>
          <w:tcPr>
            <w:tcW w:w="2969" w:type="dxa"/>
          </w:tcPr>
          <w:p w:rsidR="0063160C" w:rsidRDefault="0063160C" w:rsidP="00034D5B">
            <w:pPr>
              <w:jc w:val="center"/>
            </w:pPr>
            <w:r>
              <w:t>Любительское объединение</w:t>
            </w:r>
          </w:p>
        </w:tc>
        <w:tc>
          <w:tcPr>
            <w:tcW w:w="1404" w:type="dxa"/>
          </w:tcPr>
          <w:p w:rsidR="0063160C" w:rsidRDefault="0063160C" w:rsidP="00034D5B">
            <w:pPr>
              <w:jc w:val="center"/>
            </w:pPr>
            <w:r>
              <w:t>5-10</w:t>
            </w:r>
          </w:p>
        </w:tc>
        <w:tc>
          <w:tcPr>
            <w:tcW w:w="1135" w:type="dxa"/>
          </w:tcPr>
          <w:p w:rsidR="0063160C" w:rsidRDefault="0063160C" w:rsidP="00034D5B">
            <w:pPr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63160C" w:rsidRDefault="0063160C" w:rsidP="00034D5B">
            <w:pPr>
              <w:jc w:val="center"/>
            </w:pPr>
            <w:r>
              <w:t>Аренда</w:t>
            </w:r>
          </w:p>
        </w:tc>
      </w:tr>
      <w:tr w:rsidR="0063160C" w:rsidRPr="007C62CB" w:rsidTr="00034D5B">
        <w:tc>
          <w:tcPr>
            <w:tcW w:w="10348" w:type="dxa"/>
            <w:gridSpan w:val="6"/>
          </w:tcPr>
          <w:p w:rsidR="0063160C" w:rsidRPr="009E08A5" w:rsidRDefault="0063160C" w:rsidP="00034D5B">
            <w:pPr>
              <w:jc w:val="center"/>
            </w:pPr>
            <w:r>
              <w:rPr>
                <w:i/>
              </w:rPr>
              <w:t>Итого: 16 коллективов; 198 участников</w:t>
            </w:r>
          </w:p>
        </w:tc>
      </w:tr>
    </w:tbl>
    <w:p w:rsidR="00CC2DD0" w:rsidRDefault="00CC2DD0" w:rsidP="007D24E9"/>
    <w:p w:rsidR="00C92E18" w:rsidRPr="009965A6" w:rsidRDefault="00C92E18" w:rsidP="00CB7347">
      <w:pPr>
        <w:pStyle w:val="a7"/>
        <w:jc w:val="both"/>
        <w:rPr>
          <w:b/>
          <w:sz w:val="26"/>
          <w:szCs w:val="26"/>
        </w:rPr>
      </w:pPr>
    </w:p>
    <w:p w:rsidR="00C87484" w:rsidRPr="009965A6" w:rsidRDefault="00C92E18" w:rsidP="00C87484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5A6">
        <w:rPr>
          <w:rFonts w:ascii="Times New Roman" w:hAnsi="Times New Roman" w:cs="Times New Roman"/>
          <w:b/>
          <w:sz w:val="26"/>
          <w:szCs w:val="26"/>
        </w:rPr>
        <w:t>РАБОТА ХУДОЖЕСТВЕННЫХ ОТДЕЛОВ</w:t>
      </w:r>
      <w:r w:rsidR="00C87484" w:rsidRPr="009965A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551A5" w:rsidRDefault="009965A6" w:rsidP="00FA1A25">
      <w:pPr>
        <w:pStyle w:val="a7"/>
        <w:spacing w:line="360" w:lineRule="auto"/>
        <w:ind w:firstLine="284"/>
        <w:jc w:val="both"/>
      </w:pPr>
      <w:r w:rsidRPr="009965A6">
        <w:rPr>
          <w:sz w:val="26"/>
          <w:szCs w:val="26"/>
        </w:rPr>
        <w:t xml:space="preserve"> </w:t>
      </w:r>
      <w:r w:rsidRPr="00433C99">
        <w:t xml:space="preserve">      Все клубные фор</w:t>
      </w:r>
      <w:r w:rsidR="003E5826">
        <w:t>мирования МА</w:t>
      </w:r>
      <w:r w:rsidR="00883C8F">
        <w:t xml:space="preserve">УК «ЛДК» НГО </w:t>
      </w:r>
      <w:r w:rsidRPr="00433C99">
        <w:t>принимали участие в организации культурно-массовых мероприятий учрежден</w:t>
      </w:r>
      <w:r w:rsidR="00A35D49">
        <w:t>ия</w:t>
      </w:r>
      <w:r w:rsidR="0063160C">
        <w:t xml:space="preserve"> в течении всего календарного года</w:t>
      </w:r>
      <w:r w:rsidR="00A35D49">
        <w:t>: концерты,</w:t>
      </w:r>
      <w:r w:rsidRPr="00433C99">
        <w:t xml:space="preserve"> спектакл</w:t>
      </w:r>
      <w:r w:rsidR="00433C99">
        <w:t xml:space="preserve">и, театрализованные праздники, </w:t>
      </w:r>
      <w:r w:rsidRPr="00433C99">
        <w:t xml:space="preserve">народные гуляния, вечера отдыха, календарные праздничные программы, </w:t>
      </w:r>
    </w:p>
    <w:p w:rsidR="009965A6" w:rsidRDefault="009965A6" w:rsidP="00F551A5">
      <w:pPr>
        <w:pStyle w:val="a7"/>
        <w:spacing w:line="360" w:lineRule="auto"/>
        <w:jc w:val="both"/>
      </w:pPr>
      <w:r w:rsidRPr="00433C99">
        <w:t>детские игровые программы.</w:t>
      </w:r>
      <w:r w:rsidR="00C73871">
        <w:t xml:space="preserve"> </w:t>
      </w:r>
      <w:r w:rsidRPr="00433C99">
        <w:t xml:space="preserve"> </w:t>
      </w:r>
      <w:r w:rsidR="00883C8F">
        <w:t>В 2022</w:t>
      </w:r>
      <w:r w:rsidR="00433C99">
        <w:t xml:space="preserve"> году </w:t>
      </w:r>
      <w:r w:rsidRPr="00433C99">
        <w:t>с</w:t>
      </w:r>
      <w:r w:rsidR="00433C99">
        <w:t xml:space="preserve">ледующие творческие коллективы </w:t>
      </w:r>
      <w:r w:rsidR="003E5826">
        <w:t>МА</w:t>
      </w:r>
      <w:r w:rsidRPr="00433C99">
        <w:t xml:space="preserve">УК «ЛДК» </w:t>
      </w:r>
      <w:r w:rsidR="00883C8F">
        <w:t xml:space="preserve">НГО </w:t>
      </w:r>
      <w:r w:rsidRPr="00433C99">
        <w:t>участвовали в</w:t>
      </w:r>
      <w:r w:rsidR="00C73871">
        <w:t xml:space="preserve"> мастер-классах под руководством педагогов из Москвы (ТСК «Грация</w:t>
      </w:r>
      <w:r w:rsidR="00105AB3">
        <w:t xml:space="preserve">») </w:t>
      </w:r>
      <w:r w:rsidR="00105AB3" w:rsidRPr="00433C99">
        <w:t>региональных</w:t>
      </w:r>
      <w:r w:rsidRPr="00433C99">
        <w:t xml:space="preserve"> и международных фестива</w:t>
      </w:r>
      <w:r w:rsidR="007B7771">
        <w:t>лях и конкурсах</w:t>
      </w:r>
      <w:r w:rsidR="00C73871">
        <w:t xml:space="preserve"> занимая призовые места и совершенствуя свои навыки на других сценах:</w:t>
      </w:r>
    </w:p>
    <w:p w:rsidR="00433C99" w:rsidRDefault="00433C99" w:rsidP="00433C99"/>
    <w:p w:rsidR="00C73871" w:rsidRPr="00BB531C" w:rsidRDefault="002D13E1" w:rsidP="009965A6">
      <w:pPr>
        <w:pStyle w:val="a7"/>
      </w:pPr>
      <w:r w:rsidRPr="00BB531C">
        <w:t xml:space="preserve"> </w:t>
      </w: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458"/>
        <w:gridCol w:w="1764"/>
        <w:gridCol w:w="3591"/>
        <w:gridCol w:w="1984"/>
        <w:gridCol w:w="2268"/>
      </w:tblGrid>
      <w:tr w:rsidR="00C73871" w:rsidTr="00C73871"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 w:rsidRPr="00FD6E3A">
              <w:rPr>
                <w:b/>
              </w:rPr>
              <w:t>№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 w:rsidRPr="00FD6E3A">
              <w:rPr>
                <w:b/>
              </w:rPr>
              <w:t>Название коллектива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 w:rsidRPr="00FD6E3A">
              <w:rPr>
                <w:b/>
              </w:rPr>
              <w:t>Название фестиваля, конкурса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 w:rsidRPr="00FD6E3A">
              <w:rPr>
                <w:b/>
              </w:rPr>
              <w:t>Дата, город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rPr>
                <w:b/>
              </w:rPr>
              <w:t>Призовые места</w:t>
            </w:r>
          </w:p>
        </w:tc>
      </w:tr>
      <w:tr w:rsidR="00C73871" w:rsidRPr="00C5685C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r>
              <w:t xml:space="preserve">  1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ТСР «МАСКА»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rPr>
                <w:lang w:val="en-US"/>
              </w:rPr>
              <w:t>V</w:t>
            </w:r>
            <w:r w:rsidRPr="00835F6D">
              <w:t xml:space="preserve"> </w:t>
            </w:r>
            <w:r>
              <w:t>городской фестиваль детского творчества</w:t>
            </w:r>
          </w:p>
          <w:p w:rsidR="00C73871" w:rsidRDefault="00C73871" w:rsidP="00520CF4">
            <w:pPr>
              <w:jc w:val="center"/>
            </w:pPr>
            <w:r>
              <w:t>«Созвездие дошколят»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29/01/2022</w:t>
            </w:r>
          </w:p>
          <w:p w:rsidR="00C73871" w:rsidRDefault="00C73871" w:rsidP="00520CF4">
            <w:pPr>
              <w:jc w:val="center"/>
            </w:pPr>
            <w:r>
              <w:t>Находка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  <w:p w:rsidR="00C73871" w:rsidRDefault="00C73871" w:rsidP="00520CF4">
            <w:pPr>
              <w:jc w:val="center"/>
            </w:pPr>
          </w:p>
          <w:p w:rsidR="00C73871" w:rsidRPr="00C5685C" w:rsidRDefault="00C73871" w:rsidP="00520CF4">
            <w:pPr>
              <w:jc w:val="center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C73871" w:rsidRPr="000F5E45" w:rsidTr="00C73871">
        <w:trPr>
          <w:trHeight w:val="558"/>
        </w:trPr>
        <w:tc>
          <w:tcPr>
            <w:tcW w:w="458" w:type="dxa"/>
            <w:vAlign w:val="center"/>
          </w:tcPr>
          <w:p w:rsidR="00C73871" w:rsidRPr="000F5E45" w:rsidRDefault="00C73871" w:rsidP="00520CF4">
            <w:r>
              <w:t xml:space="preserve"> 2</w:t>
            </w:r>
          </w:p>
        </w:tc>
        <w:tc>
          <w:tcPr>
            <w:tcW w:w="1764" w:type="dxa"/>
            <w:vAlign w:val="center"/>
          </w:tcPr>
          <w:p w:rsidR="00C73871" w:rsidRPr="000F5E45" w:rsidRDefault="00C73871" w:rsidP="00520CF4">
            <w:pPr>
              <w:jc w:val="center"/>
            </w:pPr>
            <w:r>
              <w:t>ТСК «ГРАЦИЯ»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rPr>
                <w:lang w:val="en-US"/>
              </w:rPr>
              <w:t>II</w:t>
            </w:r>
            <w:r w:rsidRPr="0082264E">
              <w:t xml:space="preserve"> </w:t>
            </w:r>
            <w:r>
              <w:t>Дальневосточный конкурс творческих премьер и дебютов «Звёздная дорожка»</w:t>
            </w:r>
          </w:p>
          <w:p w:rsidR="00C73871" w:rsidRPr="00564485" w:rsidRDefault="00C73871" w:rsidP="00520CF4">
            <w:pPr>
              <w:jc w:val="center"/>
            </w:pPr>
            <w:r>
              <w:t>(до 6 лет)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19/02/2022</w:t>
            </w:r>
          </w:p>
          <w:p w:rsidR="00C73871" w:rsidRPr="000F5E45" w:rsidRDefault="00C73871" w:rsidP="00520CF4">
            <w:pPr>
              <w:jc w:val="center"/>
            </w:pPr>
            <w: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Pr="000F5E45" w:rsidRDefault="00C73871" w:rsidP="00520CF4">
            <w:pPr>
              <w:jc w:val="center"/>
            </w:pPr>
            <w:r>
              <w:t>Лауреат 3 степени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3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ТСР «МАСКА»</w:t>
            </w:r>
          </w:p>
        </w:tc>
        <w:tc>
          <w:tcPr>
            <w:tcW w:w="3591" w:type="dxa"/>
            <w:vAlign w:val="center"/>
          </w:tcPr>
          <w:p w:rsidR="00C73871" w:rsidRPr="00216702" w:rsidRDefault="00C73871" w:rsidP="00520CF4">
            <w:pPr>
              <w:jc w:val="center"/>
            </w:pPr>
            <w:r w:rsidRPr="00216702">
              <w:t>14 ОТКРЫТЫЙ ГОРОДСКОЙ МНОГОЖАНРОВЫЙ ФЕСТИВАЛЬ- КОНКУРС «НАСЛЕДНИКИ ПОБЕДЫ»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20-23/02/2022</w:t>
            </w:r>
          </w:p>
          <w:p w:rsidR="00C73871" w:rsidRPr="007B08A8" w:rsidRDefault="00C73871" w:rsidP="00520CF4">
            <w:pPr>
              <w:jc w:val="center"/>
            </w:pPr>
            <w:r>
              <w:t>Находка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1 степени</w:t>
            </w:r>
          </w:p>
          <w:p w:rsidR="00C73871" w:rsidRDefault="00C73871" w:rsidP="00520CF4">
            <w:pPr>
              <w:jc w:val="center"/>
            </w:pPr>
            <w:r>
              <w:t>Лауреат 2 степени</w:t>
            </w:r>
          </w:p>
          <w:p w:rsidR="00C73871" w:rsidRDefault="00C73871" w:rsidP="00520CF4">
            <w:pPr>
              <w:jc w:val="center"/>
            </w:pPr>
            <w:r>
              <w:t>Лауреат 3 степени</w:t>
            </w:r>
          </w:p>
          <w:p w:rsidR="00C73871" w:rsidRDefault="00C73871" w:rsidP="00520CF4"/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4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ТК «ШЕЛКОВЫЙ РАЙ»</w:t>
            </w:r>
          </w:p>
        </w:tc>
        <w:tc>
          <w:tcPr>
            <w:tcW w:w="3591" w:type="dxa"/>
            <w:vAlign w:val="center"/>
          </w:tcPr>
          <w:p w:rsidR="00C73871" w:rsidRPr="00216702" w:rsidRDefault="00C73871" w:rsidP="00520CF4">
            <w:pPr>
              <w:jc w:val="center"/>
            </w:pPr>
            <w:r w:rsidRPr="00216702">
              <w:t>14 ОТКРЫТЫЙ ГОРОДСКОЙ МНОГОЖАНРОВЫЙ ФЕСТИВАЛЬ- КОНКУРС «НАСЛЕДНИКИ ПОБЕДЫ»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20-23/02/2022</w:t>
            </w:r>
          </w:p>
          <w:p w:rsidR="00C73871" w:rsidRPr="00216702" w:rsidRDefault="00C73871" w:rsidP="00520CF4">
            <w:pPr>
              <w:jc w:val="center"/>
            </w:pPr>
            <w:r>
              <w:t>Находка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3 степени</w:t>
            </w:r>
          </w:p>
          <w:p w:rsidR="00C73871" w:rsidRDefault="00C73871" w:rsidP="00520CF4">
            <w:pPr>
              <w:jc w:val="center"/>
            </w:pP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5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ВА «РУССКАЯ ПЕСНЯ»</w:t>
            </w:r>
          </w:p>
        </w:tc>
        <w:tc>
          <w:tcPr>
            <w:tcW w:w="3591" w:type="dxa"/>
            <w:vAlign w:val="center"/>
          </w:tcPr>
          <w:p w:rsidR="00C73871" w:rsidRPr="00216702" w:rsidRDefault="00C73871" w:rsidP="00520CF4">
            <w:pPr>
              <w:jc w:val="center"/>
            </w:pPr>
            <w:r>
              <w:t>Всероссийский онлайн конкурс «Присягают родине сыны»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25/02/2022</w:t>
            </w:r>
          </w:p>
          <w:p w:rsidR="00C73871" w:rsidRPr="00216702" w:rsidRDefault="00C73871" w:rsidP="00520CF4">
            <w:pPr>
              <w:jc w:val="center"/>
            </w:pPr>
            <w: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1 степени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6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ТСР «МАСКА»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Открытый общегородской конкурс чтецов «Колокола мужества»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26/02/2022</w:t>
            </w:r>
          </w:p>
          <w:p w:rsidR="00C73871" w:rsidRDefault="00C73871" w:rsidP="00520CF4">
            <w:pPr>
              <w:jc w:val="center"/>
            </w:pPr>
            <w:r>
              <w:t>Уссурийск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Дипломант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7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ТСР «МАСКА»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Городской творческий конкурс «Поэтическая Находка»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27/02/2022</w:t>
            </w:r>
          </w:p>
          <w:p w:rsidR="00C73871" w:rsidRDefault="00C73871" w:rsidP="00520CF4">
            <w:pPr>
              <w:jc w:val="center"/>
            </w:pPr>
            <w:r>
              <w:t>Находка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3 степени</w:t>
            </w:r>
          </w:p>
          <w:p w:rsidR="00C73871" w:rsidRDefault="00C73871" w:rsidP="00520CF4">
            <w:pPr>
              <w:jc w:val="center"/>
            </w:pPr>
          </w:p>
        </w:tc>
      </w:tr>
    </w:tbl>
    <w:p w:rsidR="007D24E9" w:rsidRDefault="007D24E9"/>
    <w:p w:rsidR="007D24E9" w:rsidRDefault="005E5CD5" w:rsidP="007D24E9">
      <w:pPr>
        <w:jc w:val="center"/>
      </w:pPr>
      <w:r>
        <w:lastRenderedPageBreak/>
        <w:t>17</w:t>
      </w:r>
    </w:p>
    <w:p w:rsidR="007D24E9" w:rsidRDefault="007D24E9"/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458"/>
        <w:gridCol w:w="1764"/>
        <w:gridCol w:w="3591"/>
        <w:gridCol w:w="1984"/>
        <w:gridCol w:w="2268"/>
      </w:tblGrid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8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ТСР «МАСКА»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Открытый общегородской конкурс чтецов «О подвиге, о доблести, о славе…»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</w:p>
          <w:p w:rsidR="00C73871" w:rsidRDefault="00C73871" w:rsidP="00520CF4">
            <w:pPr>
              <w:jc w:val="center"/>
            </w:pPr>
            <w:r>
              <w:t>28/02/2022</w:t>
            </w:r>
          </w:p>
          <w:p w:rsidR="00C73871" w:rsidRDefault="00C73871" w:rsidP="00520CF4">
            <w:pPr>
              <w:jc w:val="center"/>
            </w:pPr>
            <w:r>
              <w:t>Фокино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2 степени</w:t>
            </w:r>
          </w:p>
          <w:p w:rsidR="00C73871" w:rsidRDefault="00C73871" w:rsidP="00520CF4">
            <w:pPr>
              <w:jc w:val="center"/>
            </w:pPr>
            <w:r>
              <w:t>Лауреат 3 степени</w:t>
            </w:r>
          </w:p>
          <w:p w:rsidR="00C73871" w:rsidRDefault="00C73871" w:rsidP="00520CF4">
            <w:pPr>
              <w:jc w:val="center"/>
            </w:pP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9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ТСР «МАСКА»</w:t>
            </w:r>
          </w:p>
          <w:p w:rsidR="00C73871" w:rsidRDefault="00C73871" w:rsidP="00520CF4">
            <w:pPr>
              <w:jc w:val="center"/>
            </w:pP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Фестиваль театральных постановок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</w:p>
          <w:p w:rsidR="00C73871" w:rsidRDefault="00C73871" w:rsidP="00520CF4">
            <w:pPr>
              <w:jc w:val="center"/>
            </w:pPr>
            <w:r>
              <w:t>19/03/2022</w:t>
            </w:r>
          </w:p>
          <w:p w:rsidR="00C73871" w:rsidRDefault="00C73871" w:rsidP="00520CF4">
            <w:pPr>
              <w:jc w:val="center"/>
            </w:pPr>
            <w:r>
              <w:t>Врангель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1 степени</w:t>
            </w:r>
          </w:p>
          <w:p w:rsidR="00C73871" w:rsidRDefault="00C73871" w:rsidP="00520CF4">
            <w:pPr>
              <w:jc w:val="center"/>
            </w:pPr>
            <w:r>
              <w:t>Лауреат 2 степени</w:t>
            </w:r>
          </w:p>
          <w:p w:rsidR="00C73871" w:rsidRDefault="00C73871" w:rsidP="00520CF4">
            <w:pPr>
              <w:jc w:val="center"/>
            </w:pPr>
            <w:r>
              <w:t>Лауреат 3 степени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10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ТК «ШЕЛКОВЫЙ РАЙ»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Фестиваль танца</w:t>
            </w:r>
          </w:p>
          <w:p w:rsidR="00C73871" w:rsidRPr="00C5685C" w:rsidRDefault="00C73871" w:rsidP="00520C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OCEAN DANCE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</w:p>
          <w:p w:rsidR="00C73871" w:rsidRDefault="00C73871" w:rsidP="00520CF4">
            <w:pPr>
              <w:jc w:val="center"/>
            </w:pPr>
            <w:r>
              <w:t>19/03/2022</w:t>
            </w:r>
          </w:p>
          <w:p w:rsidR="00C73871" w:rsidRPr="00C5685C" w:rsidRDefault="00C73871" w:rsidP="00520CF4">
            <w:pPr>
              <w:jc w:val="center"/>
            </w:pPr>
            <w:r>
              <w:t>Находка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Без мест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11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ТСК «ГРАЦИЯ»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Фестиваль танца</w:t>
            </w:r>
          </w:p>
          <w:p w:rsidR="00C73871" w:rsidRDefault="00C73871" w:rsidP="00520CF4">
            <w:pPr>
              <w:jc w:val="center"/>
            </w:pPr>
            <w:r>
              <w:rPr>
                <w:lang w:val="en-US"/>
              </w:rPr>
              <w:t>OCEAN DANCE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</w:p>
          <w:p w:rsidR="00C73871" w:rsidRDefault="00C73871" w:rsidP="00520CF4">
            <w:pPr>
              <w:jc w:val="center"/>
            </w:pPr>
            <w:r>
              <w:t>19/03/2022</w:t>
            </w:r>
          </w:p>
          <w:p w:rsidR="00C73871" w:rsidRDefault="00C73871" w:rsidP="00520CF4">
            <w:pPr>
              <w:jc w:val="center"/>
            </w:pPr>
            <w:r>
              <w:t>Находка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Без мест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12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ВА «РУССКАЯ ПЕСНЯ»</w:t>
            </w:r>
          </w:p>
          <w:p w:rsidR="00C73871" w:rsidRDefault="00C73871" w:rsidP="00520CF4">
            <w:pPr>
              <w:jc w:val="center"/>
            </w:pPr>
            <w:r>
              <w:t>дети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Всероссийский творческий экспресс-конкурс для детей и взрослых «Талантливые люди. Весна 2022» (онлайн)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</w:p>
          <w:p w:rsidR="00C73871" w:rsidRDefault="00C73871" w:rsidP="00520CF4">
            <w:pPr>
              <w:jc w:val="center"/>
            </w:pPr>
            <w:r>
              <w:t>21/03/2022</w:t>
            </w:r>
          </w:p>
          <w:p w:rsidR="00C73871" w:rsidRDefault="00C73871" w:rsidP="00520CF4">
            <w:pPr>
              <w:jc w:val="center"/>
            </w:pPr>
            <w:r>
              <w:t>Москва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1 степени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13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ТСК «ГРАЦИЯ»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 xml:space="preserve">IX Всероссийский открытый фестиваль – конкурс </w:t>
            </w:r>
            <w:r w:rsidRPr="00DA38A3">
              <w:t>экспериментальных и зрелищных видов искусств</w:t>
            </w:r>
          </w:p>
          <w:p w:rsidR="00C73871" w:rsidRDefault="00C73871" w:rsidP="00520CF4">
            <w:pPr>
              <w:jc w:val="center"/>
            </w:pPr>
            <w:r>
              <w:t>«Точка опоры»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01/04/2022</w:t>
            </w:r>
          </w:p>
          <w:p w:rsidR="00C73871" w:rsidRDefault="00C73871" w:rsidP="00520CF4">
            <w:pPr>
              <w:jc w:val="center"/>
            </w:pPr>
            <w: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3 степени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14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ТСК «ГРАЦИЯ»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 xml:space="preserve">«ШАГИ В МИРЕ ТВОРЧЕСТВА» </w:t>
            </w:r>
          </w:p>
          <w:p w:rsidR="00C73871" w:rsidRDefault="00C73871" w:rsidP="00520CF4">
            <w:pPr>
              <w:jc w:val="center"/>
            </w:pPr>
            <w:r>
              <w:t>V Всероссийский конкурс- фестиваль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16/04/2022</w:t>
            </w:r>
          </w:p>
          <w:p w:rsidR="00C73871" w:rsidRDefault="00C73871" w:rsidP="00520CF4">
            <w:pPr>
              <w:jc w:val="center"/>
            </w:pPr>
            <w: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1 степени</w:t>
            </w:r>
          </w:p>
          <w:p w:rsidR="00C73871" w:rsidRDefault="00C73871" w:rsidP="00520CF4">
            <w:pPr>
              <w:jc w:val="center"/>
            </w:pPr>
            <w:r>
              <w:t>Лауреат 2 степени</w:t>
            </w:r>
          </w:p>
          <w:p w:rsidR="00C73871" w:rsidRDefault="00C73871" w:rsidP="00520CF4">
            <w:pPr>
              <w:jc w:val="center"/>
            </w:pPr>
            <w:r>
              <w:t>Лауреат 3 степени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15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ТСР «МАСКА»</w:t>
            </w:r>
          </w:p>
          <w:p w:rsidR="00C73871" w:rsidRDefault="00C73871" w:rsidP="00520CF4">
            <w:pPr>
              <w:jc w:val="center"/>
            </w:pP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VI ВСЕРОССИЙСКИЙ КОНКУРС</w:t>
            </w:r>
            <w:r w:rsidRPr="0095087B">
              <w:t xml:space="preserve"> ЧТЕЦОВ И АКТЕРСКОГО МАСТЕРСТВА “ЧАЙКА ПРИМОРЬЯ-2022”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23/04/2022</w:t>
            </w:r>
          </w:p>
          <w:p w:rsidR="00C73871" w:rsidRDefault="00C73871" w:rsidP="00520CF4">
            <w:pPr>
              <w:jc w:val="center"/>
            </w:pPr>
            <w:proofErr w:type="spellStart"/>
            <w:r>
              <w:t>Партизанск</w:t>
            </w:r>
            <w:proofErr w:type="spellEnd"/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Дипломант 1 степени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16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ТСР «МАСКА»</w:t>
            </w:r>
          </w:p>
          <w:p w:rsidR="00C73871" w:rsidRDefault="00C73871" w:rsidP="00520CF4">
            <w:pPr>
              <w:jc w:val="center"/>
            </w:pP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Межмуниципальный фестиваль народного творчества «Пасхальная радость»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1/05/2022</w:t>
            </w:r>
          </w:p>
          <w:p w:rsidR="00C73871" w:rsidRDefault="00C73871" w:rsidP="00520CF4">
            <w:pPr>
              <w:jc w:val="center"/>
            </w:pPr>
            <w:r>
              <w:t>Фокино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2 степени</w:t>
            </w:r>
          </w:p>
          <w:p w:rsidR="00C73871" w:rsidRDefault="00C73871" w:rsidP="00520CF4">
            <w:pPr>
              <w:jc w:val="center"/>
            </w:pP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17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ТСК «ГРАЦИЯ»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Международный фестиваль-конкурс хореографического творчества</w:t>
            </w:r>
          </w:p>
          <w:p w:rsidR="00C73871" w:rsidRDefault="00C73871" w:rsidP="00520CF4">
            <w:pPr>
              <w:jc w:val="center"/>
            </w:pPr>
            <w:r>
              <w:t>«Де-</w:t>
            </w:r>
            <w:proofErr w:type="spellStart"/>
            <w:r>
              <w:t>Тво</w:t>
            </w:r>
            <w:proofErr w:type="spellEnd"/>
            <w:r>
              <w:t>-Ра»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28/05/2022</w:t>
            </w:r>
          </w:p>
          <w:p w:rsidR="00C73871" w:rsidRDefault="00C73871" w:rsidP="00520CF4">
            <w:pPr>
              <w:jc w:val="center"/>
            </w:pPr>
            <w:r>
              <w:t>Уссурийск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2 степени</w:t>
            </w:r>
          </w:p>
          <w:p w:rsidR="00C73871" w:rsidRDefault="00C73871" w:rsidP="00520CF4">
            <w:pPr>
              <w:jc w:val="center"/>
            </w:pP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18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ТСР «МАСКА»</w:t>
            </w:r>
          </w:p>
          <w:p w:rsidR="00C73871" w:rsidRDefault="00C73871" w:rsidP="00520CF4">
            <w:pPr>
              <w:jc w:val="center"/>
            </w:pP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Фестиваль «Капельки солнца 2022»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05/06/2022</w:t>
            </w:r>
          </w:p>
          <w:p w:rsidR="00C73871" w:rsidRDefault="00C73871" w:rsidP="00520CF4">
            <w:pPr>
              <w:jc w:val="center"/>
            </w:pPr>
            <w:r>
              <w:t>Находка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1 степени</w:t>
            </w:r>
          </w:p>
          <w:p w:rsidR="00C73871" w:rsidRDefault="00C73871" w:rsidP="00520CF4">
            <w:pPr>
              <w:jc w:val="center"/>
            </w:pPr>
            <w:r>
              <w:t>Лауреат 3 степени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19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ТСК «ГРАЦИЯ»</w:t>
            </w:r>
          </w:p>
        </w:tc>
        <w:tc>
          <w:tcPr>
            <w:tcW w:w="3591" w:type="dxa"/>
            <w:vAlign w:val="center"/>
          </w:tcPr>
          <w:p w:rsidR="00C73871" w:rsidRPr="0082264E" w:rsidRDefault="00C73871" w:rsidP="00520CF4">
            <w:pPr>
              <w:jc w:val="center"/>
            </w:pPr>
            <w:r>
              <w:rPr>
                <w:lang w:val="en-US"/>
              </w:rPr>
              <w:t>XVII</w:t>
            </w:r>
            <w:r w:rsidRPr="00681AC7">
              <w:t xml:space="preserve"> </w:t>
            </w:r>
            <w:r>
              <w:t>Всероссийский танцевальный конкурс-конвенция «</w:t>
            </w:r>
            <w:r>
              <w:rPr>
                <w:lang w:val="en-US"/>
              </w:rPr>
              <w:t>DANCE</w:t>
            </w:r>
            <w:r w:rsidRPr="005B07ED">
              <w:t xml:space="preserve"> </w:t>
            </w:r>
            <w:r>
              <w:rPr>
                <w:lang w:val="en-US"/>
              </w:rPr>
              <w:t>CAMP</w:t>
            </w:r>
            <w:r>
              <w:t>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</w:pPr>
            <w:r>
              <w:t>11-12/06/2022</w:t>
            </w:r>
          </w:p>
          <w:p w:rsidR="00C73871" w:rsidRPr="0082264E" w:rsidRDefault="00C73871" w:rsidP="00520CF4">
            <w:pPr>
              <w:jc w:val="center"/>
            </w:pPr>
            <w: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t>Лауреат 1 степени</w:t>
            </w:r>
          </w:p>
          <w:p w:rsidR="00C73871" w:rsidRDefault="00C73871" w:rsidP="00520CF4">
            <w:pPr>
              <w:jc w:val="center"/>
            </w:pPr>
            <w:r>
              <w:t>Лауреат 2 степени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20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 w:rsidRPr="002564EE">
              <w:rPr>
                <w:sz w:val="24"/>
                <w:szCs w:val="24"/>
              </w:rPr>
              <w:t>ТСК «ГРАЦИЯ»</w:t>
            </w:r>
          </w:p>
        </w:tc>
        <w:tc>
          <w:tcPr>
            <w:tcW w:w="3591" w:type="dxa"/>
            <w:vAlign w:val="center"/>
          </w:tcPr>
          <w:p w:rsidR="00C73871" w:rsidRPr="002564EE" w:rsidRDefault="00C73871" w:rsidP="00520CF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564EE">
              <w:rPr>
                <w:sz w:val="24"/>
                <w:szCs w:val="24"/>
                <w:shd w:val="clear" w:color="auto" w:fill="FFFFFF"/>
              </w:rPr>
              <w:t>VII Международные спортивные игры</w:t>
            </w:r>
            <w:r>
              <w:rPr>
                <w:shd w:val="clear" w:color="auto" w:fill="FFFFFF"/>
              </w:rPr>
              <w:t xml:space="preserve"> «Дети Азии»</w:t>
            </w:r>
          </w:p>
          <w:p w:rsidR="00C73871" w:rsidRDefault="00C73871" w:rsidP="00520CF4">
            <w:pPr>
              <w:jc w:val="center"/>
              <w:rPr>
                <w:lang w:val="en-US"/>
              </w:rPr>
            </w:pPr>
            <w:r w:rsidRPr="002564EE">
              <w:rPr>
                <w:sz w:val="24"/>
                <w:szCs w:val="24"/>
                <w:shd w:val="clear" w:color="auto" w:fill="FFFFFF"/>
              </w:rPr>
              <w:t>(открытие, закрытие)</w:t>
            </w:r>
          </w:p>
        </w:tc>
        <w:tc>
          <w:tcPr>
            <w:tcW w:w="1984" w:type="dxa"/>
            <w:vAlign w:val="center"/>
          </w:tcPr>
          <w:p w:rsidR="00C73871" w:rsidRPr="002564EE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27 /07— 8/08/2022</w:t>
            </w:r>
          </w:p>
          <w:p w:rsidR="00C73871" w:rsidRDefault="00C73871" w:rsidP="00520CF4">
            <w:pPr>
              <w:jc w:val="center"/>
            </w:pPr>
            <w:r w:rsidRPr="002564EE"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 w:rsidRPr="002564EE">
              <w:rPr>
                <w:sz w:val="24"/>
                <w:szCs w:val="24"/>
              </w:rPr>
              <w:t>Места не предусмотрены</w:t>
            </w:r>
          </w:p>
        </w:tc>
      </w:tr>
      <w:tr w:rsidR="00C73871" w:rsidRPr="002564EE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21</w:t>
            </w:r>
          </w:p>
        </w:tc>
        <w:tc>
          <w:tcPr>
            <w:tcW w:w="1764" w:type="dxa"/>
            <w:vAlign w:val="center"/>
          </w:tcPr>
          <w:p w:rsidR="00C73871" w:rsidRPr="002564EE" w:rsidRDefault="00C73871" w:rsidP="00520CF4">
            <w:pPr>
              <w:jc w:val="center"/>
            </w:pPr>
            <w:r w:rsidRPr="002564EE">
              <w:rPr>
                <w:sz w:val="24"/>
                <w:szCs w:val="24"/>
              </w:rPr>
              <w:t>ТСК «ГРАЦИЯ»</w:t>
            </w:r>
          </w:p>
        </w:tc>
        <w:tc>
          <w:tcPr>
            <w:tcW w:w="3591" w:type="dxa"/>
            <w:vAlign w:val="center"/>
          </w:tcPr>
          <w:p w:rsidR="00C73871" w:rsidRPr="002564EE" w:rsidRDefault="00C73871" w:rsidP="00520CF4">
            <w:pPr>
              <w:jc w:val="center"/>
              <w:rPr>
                <w:shd w:val="clear" w:color="auto" w:fill="FFFFFF"/>
              </w:rPr>
            </w:pPr>
            <w:r w:rsidRPr="00415CC2">
              <w:rPr>
                <w:sz w:val="24"/>
                <w:szCs w:val="24"/>
              </w:rPr>
              <w:t>Закрытие Всероссийской акции «Уроки акробатического рок-н-ролла и буги-вуги в парках»</w:t>
            </w:r>
            <w:r w:rsidRPr="00361D10">
              <w:rPr>
                <w:b/>
                <w:sz w:val="24"/>
                <w:szCs w:val="24"/>
              </w:rPr>
              <w:t xml:space="preserve"> в рамках культурной программы ВЭФ</w:t>
            </w:r>
            <w:r>
              <w:rPr>
                <w:sz w:val="24"/>
                <w:szCs w:val="24"/>
              </w:rPr>
              <w:t xml:space="preserve"> </w:t>
            </w:r>
            <w:r w:rsidRPr="00415CC2">
              <w:rPr>
                <w:sz w:val="24"/>
                <w:szCs w:val="24"/>
              </w:rPr>
              <w:t>о. Русский</w:t>
            </w:r>
          </w:p>
        </w:tc>
        <w:tc>
          <w:tcPr>
            <w:tcW w:w="1984" w:type="dxa"/>
            <w:vAlign w:val="center"/>
          </w:tcPr>
          <w:p w:rsidR="00C73871" w:rsidRPr="00415CC2" w:rsidRDefault="00C73871" w:rsidP="00520CF4">
            <w:pPr>
              <w:jc w:val="center"/>
              <w:rPr>
                <w:sz w:val="24"/>
                <w:szCs w:val="24"/>
              </w:rPr>
            </w:pPr>
            <w:r w:rsidRPr="00415CC2">
              <w:rPr>
                <w:sz w:val="24"/>
                <w:szCs w:val="24"/>
              </w:rPr>
              <w:t>10/09/2022</w:t>
            </w:r>
          </w:p>
          <w:p w:rsidR="00C73871" w:rsidRPr="002564EE" w:rsidRDefault="00C73871" w:rsidP="00520CF4">
            <w:pPr>
              <w:jc w:val="center"/>
              <w:rPr>
                <w:shd w:val="clear" w:color="auto" w:fill="FFFFFF"/>
              </w:rPr>
            </w:pPr>
            <w:r w:rsidRPr="00415CC2"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Pr="002564EE" w:rsidRDefault="00C73871" w:rsidP="00520CF4">
            <w:pPr>
              <w:jc w:val="center"/>
            </w:pPr>
            <w:r w:rsidRPr="002564EE">
              <w:rPr>
                <w:sz w:val="24"/>
                <w:szCs w:val="24"/>
              </w:rPr>
              <w:t>Места не предусмотрены</w:t>
            </w:r>
          </w:p>
        </w:tc>
      </w:tr>
      <w:tr w:rsidR="00C73871" w:rsidRPr="004F0458" w:rsidTr="00C73871">
        <w:trPr>
          <w:trHeight w:val="699"/>
        </w:trPr>
        <w:tc>
          <w:tcPr>
            <w:tcW w:w="458" w:type="dxa"/>
          </w:tcPr>
          <w:p w:rsidR="00C73871" w:rsidRPr="004F0458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764" w:type="dxa"/>
          </w:tcPr>
          <w:p w:rsidR="00C73871" w:rsidRPr="004F0458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«ГРАЦИЯ»</w:t>
            </w:r>
          </w:p>
        </w:tc>
        <w:tc>
          <w:tcPr>
            <w:tcW w:w="3591" w:type="dxa"/>
          </w:tcPr>
          <w:p w:rsidR="00C73871" w:rsidRPr="004F0458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массовых дисциплин по рок-н-роллу «Звёзды Большого Камня»</w:t>
            </w:r>
          </w:p>
        </w:tc>
        <w:tc>
          <w:tcPr>
            <w:tcW w:w="1984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4/11-6/</w:t>
            </w:r>
            <w:r>
              <w:rPr>
                <w:sz w:val="24"/>
                <w:szCs w:val="24"/>
              </w:rPr>
              <w:t>11</w:t>
            </w:r>
            <w:r>
              <w:t>/2022</w:t>
            </w:r>
          </w:p>
          <w:p w:rsidR="00C73871" w:rsidRPr="004F0458" w:rsidRDefault="00C73871" w:rsidP="00520C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г.Большой</w:t>
            </w:r>
            <w:proofErr w:type="spellEnd"/>
            <w:r>
              <w:rPr>
                <w:sz w:val="24"/>
                <w:szCs w:val="24"/>
              </w:rPr>
              <w:t xml:space="preserve"> Камень</w:t>
            </w:r>
          </w:p>
        </w:tc>
        <w:tc>
          <w:tcPr>
            <w:tcW w:w="2268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C73871" w:rsidRPr="004F0458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7D24E9" w:rsidRDefault="007D24E9"/>
    <w:p w:rsidR="007D24E9" w:rsidRDefault="007D24E9"/>
    <w:p w:rsidR="007D24E9" w:rsidRDefault="005E5CD5" w:rsidP="007D24E9">
      <w:pPr>
        <w:jc w:val="center"/>
      </w:pPr>
      <w:r>
        <w:lastRenderedPageBreak/>
        <w:t>18</w:t>
      </w:r>
      <w:bookmarkStart w:id="0" w:name="_GoBack"/>
      <w:bookmarkEnd w:id="0"/>
    </w:p>
    <w:p w:rsidR="007D24E9" w:rsidRDefault="007D24E9"/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458"/>
        <w:gridCol w:w="1764"/>
        <w:gridCol w:w="3591"/>
        <w:gridCol w:w="1984"/>
        <w:gridCol w:w="2268"/>
      </w:tblGrid>
      <w:tr w:rsidR="00C73871" w:rsidTr="00C73871">
        <w:trPr>
          <w:trHeight w:val="699"/>
        </w:trPr>
        <w:tc>
          <w:tcPr>
            <w:tcW w:w="458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764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песня»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вокал</w:t>
            </w:r>
          </w:p>
        </w:tc>
        <w:tc>
          <w:tcPr>
            <w:tcW w:w="3591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«Талантливые люди. Осень 2022»</w:t>
            </w:r>
          </w:p>
        </w:tc>
        <w:tc>
          <w:tcPr>
            <w:tcW w:w="1984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9/</w:t>
            </w:r>
            <w:r>
              <w:rPr>
                <w:sz w:val="24"/>
                <w:szCs w:val="24"/>
              </w:rPr>
              <w:t>11</w:t>
            </w:r>
            <w:r>
              <w:t>/2022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 (онлайн)</w:t>
            </w:r>
          </w:p>
        </w:tc>
        <w:tc>
          <w:tcPr>
            <w:tcW w:w="2268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C73871" w:rsidTr="00C73871">
        <w:trPr>
          <w:trHeight w:val="699"/>
        </w:trPr>
        <w:tc>
          <w:tcPr>
            <w:tcW w:w="458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764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СРЛ «Маска»</w:t>
            </w:r>
          </w:p>
        </w:tc>
        <w:tc>
          <w:tcPr>
            <w:tcW w:w="3591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«Ступеньки мастерства»</w:t>
            </w:r>
          </w:p>
        </w:tc>
        <w:tc>
          <w:tcPr>
            <w:tcW w:w="1984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19/</w:t>
            </w:r>
            <w:r>
              <w:rPr>
                <w:sz w:val="24"/>
                <w:szCs w:val="24"/>
              </w:rPr>
              <w:t>11</w:t>
            </w:r>
            <w:r>
              <w:t>/2022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Находка</w:t>
            </w:r>
          </w:p>
        </w:tc>
        <w:tc>
          <w:tcPr>
            <w:tcW w:w="2268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C73871" w:rsidTr="00C73871">
        <w:trPr>
          <w:trHeight w:val="699"/>
        </w:trPr>
        <w:tc>
          <w:tcPr>
            <w:tcW w:w="458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764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«ГРАЦИЯ»</w:t>
            </w:r>
          </w:p>
        </w:tc>
        <w:tc>
          <w:tcPr>
            <w:tcW w:w="3591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Открытый городской фестиваль «Планета детства»</w:t>
            </w:r>
          </w:p>
        </w:tc>
        <w:tc>
          <w:tcPr>
            <w:tcW w:w="1984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26/</w:t>
            </w:r>
            <w:r>
              <w:rPr>
                <w:sz w:val="24"/>
                <w:szCs w:val="24"/>
              </w:rPr>
              <w:t>11</w:t>
            </w:r>
            <w:r>
              <w:t>/2022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Находка</w:t>
            </w:r>
          </w:p>
        </w:tc>
        <w:tc>
          <w:tcPr>
            <w:tcW w:w="2268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C73871" w:rsidTr="00C73871">
        <w:trPr>
          <w:trHeight w:val="699"/>
        </w:trPr>
        <w:tc>
          <w:tcPr>
            <w:tcW w:w="458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764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ТСК «ГРАЦИЯ»</w:t>
            </w:r>
          </w:p>
        </w:tc>
        <w:tc>
          <w:tcPr>
            <w:tcW w:w="3591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массовых дисциплин по рок-н-роллу</w:t>
            </w:r>
          </w:p>
        </w:tc>
        <w:tc>
          <w:tcPr>
            <w:tcW w:w="1984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25/11 – 28/</w:t>
            </w:r>
            <w:r>
              <w:rPr>
                <w:sz w:val="24"/>
                <w:szCs w:val="24"/>
              </w:rPr>
              <w:t>11</w:t>
            </w:r>
            <w:r>
              <w:t>/2022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C73871" w:rsidTr="00C73871">
        <w:trPr>
          <w:trHeight w:val="699"/>
        </w:trPr>
        <w:tc>
          <w:tcPr>
            <w:tcW w:w="458" w:type="dxa"/>
          </w:tcPr>
          <w:p w:rsidR="00C73871" w:rsidRDefault="00C73871" w:rsidP="00520CF4">
            <w:pPr>
              <w:jc w:val="center"/>
            </w:pPr>
            <w:r>
              <w:t>27</w:t>
            </w:r>
          </w:p>
        </w:tc>
        <w:tc>
          <w:tcPr>
            <w:tcW w:w="1764" w:type="dxa"/>
          </w:tcPr>
          <w:p w:rsidR="00C73871" w:rsidRDefault="00C73871" w:rsidP="00520CF4">
            <w:pPr>
              <w:jc w:val="center"/>
            </w:pPr>
            <w:r>
              <w:rPr>
                <w:sz w:val="24"/>
                <w:szCs w:val="24"/>
              </w:rPr>
              <w:t>ТСК «ГРАЦИЯ»</w:t>
            </w:r>
          </w:p>
        </w:tc>
        <w:tc>
          <w:tcPr>
            <w:tcW w:w="3591" w:type="dxa"/>
          </w:tcPr>
          <w:p w:rsidR="00C73871" w:rsidRDefault="00C73871" w:rsidP="00520CF4">
            <w:pPr>
              <w:jc w:val="center"/>
            </w:pPr>
            <w:r>
              <w:t xml:space="preserve">Дальневосточный конкурс хореографического искусства «Танцевальный прибой» </w:t>
            </w:r>
          </w:p>
        </w:tc>
        <w:tc>
          <w:tcPr>
            <w:tcW w:w="1984" w:type="dxa"/>
          </w:tcPr>
          <w:p w:rsidR="00C73871" w:rsidRDefault="00C73871" w:rsidP="00520CF4">
            <w:pPr>
              <w:jc w:val="center"/>
            </w:pPr>
            <w:r>
              <w:t>02/12/2022</w:t>
            </w:r>
          </w:p>
          <w:p w:rsidR="00C73871" w:rsidRDefault="00C73871" w:rsidP="00520CF4">
            <w:pPr>
              <w:jc w:val="center"/>
            </w:pPr>
            <w:r>
              <w:t>Владивосток</w:t>
            </w:r>
          </w:p>
        </w:tc>
        <w:tc>
          <w:tcPr>
            <w:tcW w:w="2268" w:type="dxa"/>
          </w:tcPr>
          <w:p w:rsidR="00C73871" w:rsidRDefault="00C73871" w:rsidP="00520CF4">
            <w:pPr>
              <w:jc w:val="center"/>
            </w:pPr>
            <w:r>
              <w:rPr>
                <w:b/>
              </w:rPr>
              <w:t>Лауреат 3</w:t>
            </w:r>
            <w:r w:rsidRPr="007A4F6A">
              <w:rPr>
                <w:b/>
              </w:rPr>
              <w:t xml:space="preserve"> степени</w:t>
            </w:r>
            <w:r>
              <w:rPr>
                <w:b/>
              </w:rPr>
              <w:t xml:space="preserve"> в двух номинациях</w:t>
            </w: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28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t>ТК «РАДУГА»</w:t>
            </w:r>
          </w:p>
        </w:tc>
        <w:tc>
          <w:tcPr>
            <w:tcW w:w="3591" w:type="dxa"/>
            <w:vAlign w:val="center"/>
          </w:tcPr>
          <w:p w:rsidR="00C73871" w:rsidRPr="00A86AE3" w:rsidRDefault="00C73871" w:rsidP="00520CF4">
            <w:pPr>
              <w:jc w:val="center"/>
            </w:pPr>
            <w:r>
              <w:t>Международный конкурс-фестиваль «Зимние забавы -2022»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16/12 – 18/12/2022</w:t>
            </w:r>
          </w:p>
          <w:p w:rsidR="00C73871" w:rsidRDefault="00C73871" w:rsidP="00520CF4">
            <w:pPr>
              <w:jc w:val="center"/>
            </w:pPr>
            <w:r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  <w:p w:rsidR="00C73871" w:rsidRDefault="00C73871" w:rsidP="00520CF4">
            <w:pPr>
              <w:jc w:val="center"/>
            </w:pP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29</w:t>
            </w:r>
          </w:p>
        </w:tc>
        <w:tc>
          <w:tcPr>
            <w:tcW w:w="1764" w:type="dxa"/>
            <w:vAlign w:val="center"/>
          </w:tcPr>
          <w:p w:rsidR="00C73871" w:rsidRDefault="00C73871" w:rsidP="00520CF4">
            <w:pPr>
              <w:jc w:val="center"/>
            </w:pPr>
            <w:r>
              <w:rPr>
                <w:sz w:val="24"/>
                <w:szCs w:val="24"/>
              </w:rPr>
              <w:t>СРЛ «Маска»</w:t>
            </w:r>
          </w:p>
        </w:tc>
        <w:tc>
          <w:tcPr>
            <w:tcW w:w="3591" w:type="dxa"/>
            <w:vAlign w:val="center"/>
          </w:tcPr>
          <w:p w:rsidR="00C73871" w:rsidRDefault="00C73871" w:rsidP="00520CF4">
            <w:pPr>
              <w:jc w:val="center"/>
            </w:pPr>
            <w:r>
              <w:t>Международный конкурс-фестиваль «Зимние забавы -2022»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16/12 – 18/12/2022</w:t>
            </w:r>
          </w:p>
          <w:p w:rsidR="00C73871" w:rsidRDefault="00C73871" w:rsidP="00520CF4">
            <w:pPr>
              <w:jc w:val="center"/>
            </w:pPr>
            <w:r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  <w:p w:rsidR="00C73871" w:rsidRDefault="00C73871" w:rsidP="00520CF4">
            <w:pPr>
              <w:jc w:val="center"/>
            </w:pPr>
          </w:p>
        </w:tc>
      </w:tr>
      <w:tr w:rsidR="00C73871" w:rsidTr="00C73871">
        <w:trPr>
          <w:trHeight w:val="558"/>
        </w:trPr>
        <w:tc>
          <w:tcPr>
            <w:tcW w:w="458" w:type="dxa"/>
            <w:vAlign w:val="center"/>
          </w:tcPr>
          <w:p w:rsidR="00C73871" w:rsidRDefault="00C73871" w:rsidP="00520CF4">
            <w:pPr>
              <w:jc w:val="center"/>
            </w:pPr>
            <w:r>
              <w:t>30</w:t>
            </w:r>
          </w:p>
        </w:tc>
        <w:tc>
          <w:tcPr>
            <w:tcW w:w="1764" w:type="dxa"/>
            <w:vAlign w:val="center"/>
          </w:tcPr>
          <w:p w:rsidR="00C73871" w:rsidRPr="00E222A1" w:rsidRDefault="00C73871" w:rsidP="00520CF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ТСК «ГРАЦИЯ»</w:t>
            </w:r>
          </w:p>
        </w:tc>
        <w:tc>
          <w:tcPr>
            <w:tcW w:w="3591" w:type="dxa"/>
            <w:vAlign w:val="center"/>
          </w:tcPr>
          <w:p w:rsidR="00C73871" w:rsidRPr="00E222A1" w:rsidRDefault="00C73871" w:rsidP="00520CF4">
            <w:pPr>
              <w:jc w:val="center"/>
            </w:pPr>
            <w:r>
              <w:rPr>
                <w:lang w:val="en-US"/>
              </w:rPr>
              <w:t>VI</w:t>
            </w:r>
            <w:r w:rsidRPr="00E222A1">
              <w:t xml:space="preserve"> </w:t>
            </w:r>
            <w:r>
              <w:t>Всероссийский конкурс-фестиваль «Творческое начало»</w:t>
            </w:r>
          </w:p>
        </w:tc>
        <w:tc>
          <w:tcPr>
            <w:tcW w:w="1984" w:type="dxa"/>
            <w:vAlign w:val="center"/>
          </w:tcPr>
          <w:p w:rsidR="00C73871" w:rsidRDefault="00C73871" w:rsidP="00520CF4">
            <w:pPr>
              <w:jc w:val="center"/>
              <w:rPr>
                <w:sz w:val="24"/>
                <w:szCs w:val="24"/>
              </w:rPr>
            </w:pPr>
            <w:r>
              <w:t>17/12/2022</w:t>
            </w:r>
          </w:p>
          <w:p w:rsidR="00C73871" w:rsidRDefault="00C73871" w:rsidP="00520CF4">
            <w:pPr>
              <w:jc w:val="center"/>
            </w:pPr>
            <w:r>
              <w:rPr>
                <w:sz w:val="24"/>
                <w:szCs w:val="24"/>
              </w:rPr>
              <w:t>Владивосток</w:t>
            </w:r>
          </w:p>
        </w:tc>
        <w:tc>
          <w:tcPr>
            <w:tcW w:w="2268" w:type="dxa"/>
            <w:vAlign w:val="center"/>
          </w:tcPr>
          <w:p w:rsidR="00C73871" w:rsidRDefault="00C73871" w:rsidP="00520CF4">
            <w:pPr>
              <w:jc w:val="center"/>
            </w:pPr>
            <w:r>
              <w:rPr>
                <w:b/>
              </w:rPr>
              <w:t>Лауреат 2</w:t>
            </w:r>
            <w:r w:rsidRPr="007A4F6A">
              <w:rPr>
                <w:b/>
              </w:rPr>
              <w:t xml:space="preserve"> степени</w:t>
            </w:r>
            <w:r>
              <w:rPr>
                <w:b/>
              </w:rPr>
              <w:t xml:space="preserve"> в двух номинациях</w:t>
            </w:r>
          </w:p>
        </w:tc>
      </w:tr>
    </w:tbl>
    <w:p w:rsidR="00C92E18" w:rsidRPr="00BB531C" w:rsidRDefault="002D13E1" w:rsidP="009965A6">
      <w:pPr>
        <w:pStyle w:val="a7"/>
      </w:pPr>
      <w:r w:rsidRPr="00BB531C">
        <w:t xml:space="preserve">                                                                                                                                                                          </w:t>
      </w:r>
    </w:p>
    <w:p w:rsidR="00C130EF" w:rsidRDefault="00C130EF" w:rsidP="00E67D84">
      <w:pPr>
        <w:spacing w:after="150" w:line="360" w:lineRule="auto"/>
        <w:ind w:right="300" w:firstLine="708"/>
        <w:jc w:val="both"/>
      </w:pPr>
    </w:p>
    <w:p w:rsidR="00E67D84" w:rsidRPr="00BB531C" w:rsidRDefault="00BB531C" w:rsidP="00E67D84">
      <w:pPr>
        <w:spacing w:after="150" w:line="360" w:lineRule="auto"/>
        <w:ind w:right="300" w:firstLine="708"/>
        <w:jc w:val="both"/>
      </w:pPr>
      <w:r w:rsidRPr="00AC47C7">
        <w:t>Подводя итоги работы</w:t>
      </w:r>
      <w:r w:rsidR="00105AB3">
        <w:t xml:space="preserve"> за 2022</w:t>
      </w:r>
      <w:r w:rsidR="00515BAC" w:rsidRPr="00AC47C7">
        <w:t xml:space="preserve"> год</w:t>
      </w:r>
      <w:r w:rsidR="00E67D84" w:rsidRPr="00AC47C7">
        <w:t xml:space="preserve">, </w:t>
      </w:r>
      <w:r w:rsidRPr="00AC47C7">
        <w:t>и анализируя выполнение</w:t>
      </w:r>
      <w:r w:rsidR="00E67D84" w:rsidRPr="00AC47C7">
        <w:t xml:space="preserve"> поставленных задач, можно сделат</w:t>
      </w:r>
      <w:r w:rsidR="003E5826">
        <w:t>ь вывод о том, что коллективу МА</w:t>
      </w:r>
      <w:r w:rsidR="00E67D84" w:rsidRPr="00AC47C7">
        <w:t>УК «</w:t>
      </w:r>
      <w:r w:rsidRPr="00AC47C7">
        <w:t>ЛДК»</w:t>
      </w:r>
      <w:r w:rsidR="003E5826">
        <w:t xml:space="preserve"> </w:t>
      </w:r>
      <w:r w:rsidR="00F533DD">
        <w:t xml:space="preserve">НГО </w:t>
      </w:r>
      <w:r w:rsidR="00F533DD" w:rsidRPr="00AC47C7">
        <w:t>удалось</w:t>
      </w:r>
      <w:r w:rsidR="00E67D84" w:rsidRPr="00AC47C7">
        <w:t xml:space="preserve"> выполнить их, с хорошими показателями</w:t>
      </w:r>
      <w:r w:rsidR="00AC47C7" w:rsidRPr="00AC47C7">
        <w:t>.</w:t>
      </w:r>
    </w:p>
    <w:p w:rsidR="00E67D84" w:rsidRDefault="00E67D84" w:rsidP="00E67D84">
      <w:pPr>
        <w:pStyle w:val="a7"/>
        <w:jc w:val="both"/>
      </w:pPr>
    </w:p>
    <w:p w:rsidR="00E67D84" w:rsidRDefault="00E67D84" w:rsidP="00E67D84">
      <w:pPr>
        <w:pStyle w:val="a7"/>
        <w:jc w:val="both"/>
      </w:pPr>
    </w:p>
    <w:p w:rsidR="00E67D84" w:rsidRDefault="00E67D84" w:rsidP="00E67D84">
      <w:pPr>
        <w:pStyle w:val="a7"/>
        <w:jc w:val="both"/>
      </w:pPr>
    </w:p>
    <w:p w:rsidR="00E67D84" w:rsidRDefault="00E67D84" w:rsidP="00E67D84">
      <w:pPr>
        <w:pStyle w:val="a7"/>
        <w:jc w:val="both"/>
      </w:pPr>
    </w:p>
    <w:p w:rsidR="007D24E9" w:rsidRDefault="007D24E9" w:rsidP="00E67D84">
      <w:pPr>
        <w:pStyle w:val="a7"/>
        <w:jc w:val="both"/>
      </w:pPr>
    </w:p>
    <w:p w:rsidR="007D24E9" w:rsidRDefault="007D24E9" w:rsidP="00E67D84">
      <w:pPr>
        <w:pStyle w:val="a7"/>
        <w:jc w:val="both"/>
      </w:pPr>
    </w:p>
    <w:p w:rsidR="007D24E9" w:rsidRDefault="007D24E9" w:rsidP="00E67D84">
      <w:pPr>
        <w:pStyle w:val="a7"/>
        <w:jc w:val="both"/>
      </w:pPr>
    </w:p>
    <w:p w:rsidR="007D24E9" w:rsidRDefault="007D24E9" w:rsidP="00E67D84">
      <w:pPr>
        <w:pStyle w:val="a7"/>
        <w:jc w:val="both"/>
      </w:pPr>
    </w:p>
    <w:p w:rsidR="007D24E9" w:rsidRDefault="007D24E9" w:rsidP="00E67D84">
      <w:pPr>
        <w:pStyle w:val="a7"/>
        <w:jc w:val="both"/>
      </w:pPr>
    </w:p>
    <w:p w:rsidR="007D24E9" w:rsidRDefault="007D24E9" w:rsidP="00E67D84">
      <w:pPr>
        <w:pStyle w:val="a7"/>
        <w:jc w:val="both"/>
      </w:pPr>
    </w:p>
    <w:p w:rsidR="00E67D84" w:rsidRPr="00515BAC" w:rsidRDefault="00E67D84" w:rsidP="00E67D84">
      <w:pPr>
        <w:pStyle w:val="a7"/>
        <w:jc w:val="both"/>
      </w:pPr>
    </w:p>
    <w:p w:rsidR="00E67D84" w:rsidRPr="00515BAC" w:rsidRDefault="00E67D84" w:rsidP="00E67D84">
      <w:r w:rsidRPr="00515BAC">
        <w:t>Ди</w:t>
      </w:r>
      <w:r w:rsidR="00F551A5">
        <w:t>ректор муниципального автономного</w:t>
      </w:r>
    </w:p>
    <w:p w:rsidR="00E67D84" w:rsidRPr="00515BAC" w:rsidRDefault="00E67D84" w:rsidP="00E67D84">
      <w:r w:rsidRPr="00515BAC">
        <w:t>учреждения культуры «</w:t>
      </w:r>
      <w:proofErr w:type="spellStart"/>
      <w:r w:rsidRPr="00515BAC">
        <w:t>Ливадийский</w:t>
      </w:r>
      <w:proofErr w:type="spellEnd"/>
      <w:r w:rsidRPr="00515BAC">
        <w:t xml:space="preserve"> дом культуры» </w:t>
      </w:r>
    </w:p>
    <w:p w:rsidR="00486778" w:rsidRPr="00515BAC" w:rsidRDefault="00E67D84" w:rsidP="00E67D84">
      <w:pPr>
        <w:pStyle w:val="a7"/>
        <w:jc w:val="both"/>
      </w:pPr>
      <w:r w:rsidRPr="00515BAC">
        <w:t xml:space="preserve">Находкинского городского округа                                                        </w:t>
      </w:r>
      <w:r w:rsidR="00515BAC">
        <w:t xml:space="preserve">          </w:t>
      </w:r>
      <w:r w:rsidR="00486778" w:rsidRPr="00515BAC">
        <w:t>Н.В.</w:t>
      </w:r>
      <w:r w:rsidR="00F533DD">
        <w:t xml:space="preserve"> </w:t>
      </w:r>
      <w:proofErr w:type="spellStart"/>
      <w:r w:rsidR="00486778" w:rsidRPr="00515BAC">
        <w:t>Браславская</w:t>
      </w:r>
      <w:proofErr w:type="spellEnd"/>
    </w:p>
    <w:sectPr w:rsidR="00486778" w:rsidRPr="00515BAC" w:rsidSect="00AC64BE">
      <w:headerReference w:type="default" r:id="rId8"/>
      <w:type w:val="continuous"/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31" w:rsidRDefault="00931031" w:rsidP="006E491C">
      <w:r>
        <w:separator/>
      </w:r>
    </w:p>
  </w:endnote>
  <w:endnote w:type="continuationSeparator" w:id="0">
    <w:p w:rsidR="00931031" w:rsidRDefault="00931031" w:rsidP="006E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31" w:rsidRDefault="00931031" w:rsidP="006E491C">
      <w:r>
        <w:separator/>
      </w:r>
    </w:p>
  </w:footnote>
  <w:footnote w:type="continuationSeparator" w:id="0">
    <w:p w:rsidR="00931031" w:rsidRDefault="00931031" w:rsidP="006E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5B" w:rsidRDefault="00034D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44B"/>
    <w:multiLevelType w:val="hybridMultilevel"/>
    <w:tmpl w:val="6266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200A"/>
    <w:multiLevelType w:val="hybridMultilevel"/>
    <w:tmpl w:val="C972C1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23C0B"/>
    <w:multiLevelType w:val="hybridMultilevel"/>
    <w:tmpl w:val="B5D64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335C48"/>
    <w:multiLevelType w:val="hybridMultilevel"/>
    <w:tmpl w:val="6C92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009E"/>
    <w:multiLevelType w:val="hybridMultilevel"/>
    <w:tmpl w:val="5D6EAB46"/>
    <w:lvl w:ilvl="0" w:tplc="3E6290E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F84B4E"/>
    <w:multiLevelType w:val="hybridMultilevel"/>
    <w:tmpl w:val="FD5C4D6A"/>
    <w:lvl w:ilvl="0" w:tplc="DDE43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87A03"/>
    <w:multiLevelType w:val="hybridMultilevel"/>
    <w:tmpl w:val="72A0D19A"/>
    <w:lvl w:ilvl="0" w:tplc="07BAE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59583F"/>
    <w:multiLevelType w:val="hybridMultilevel"/>
    <w:tmpl w:val="0650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D28"/>
    <w:multiLevelType w:val="multilevel"/>
    <w:tmpl w:val="EB2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94809"/>
    <w:multiLevelType w:val="hybridMultilevel"/>
    <w:tmpl w:val="0650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D33CC"/>
    <w:multiLevelType w:val="hybridMultilevel"/>
    <w:tmpl w:val="C4C2E4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D0429"/>
    <w:multiLevelType w:val="hybridMultilevel"/>
    <w:tmpl w:val="917825B0"/>
    <w:lvl w:ilvl="0" w:tplc="FCDC457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E343C1"/>
    <w:multiLevelType w:val="hybridMultilevel"/>
    <w:tmpl w:val="7CA8A98C"/>
    <w:lvl w:ilvl="0" w:tplc="26CCC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6F0B3A"/>
    <w:multiLevelType w:val="hybridMultilevel"/>
    <w:tmpl w:val="FECA31BC"/>
    <w:lvl w:ilvl="0" w:tplc="A90477BC">
      <w:start w:val="3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307"/>
    <w:rsid w:val="000000D6"/>
    <w:rsid w:val="000045C6"/>
    <w:rsid w:val="00005206"/>
    <w:rsid w:val="000068D7"/>
    <w:rsid w:val="00007CBA"/>
    <w:rsid w:val="000216D0"/>
    <w:rsid w:val="00022B2D"/>
    <w:rsid w:val="00024E80"/>
    <w:rsid w:val="00027A6F"/>
    <w:rsid w:val="00032091"/>
    <w:rsid w:val="000346E3"/>
    <w:rsid w:val="00034D5B"/>
    <w:rsid w:val="000415B1"/>
    <w:rsid w:val="00045619"/>
    <w:rsid w:val="0006110E"/>
    <w:rsid w:val="00072A77"/>
    <w:rsid w:val="0007635C"/>
    <w:rsid w:val="00080CCF"/>
    <w:rsid w:val="00084E55"/>
    <w:rsid w:val="00084FD1"/>
    <w:rsid w:val="00086DE8"/>
    <w:rsid w:val="00097B36"/>
    <w:rsid w:val="000A1181"/>
    <w:rsid w:val="000A2A79"/>
    <w:rsid w:val="000A5608"/>
    <w:rsid w:val="000B04C5"/>
    <w:rsid w:val="000D01BC"/>
    <w:rsid w:val="000D196E"/>
    <w:rsid w:val="000E18F5"/>
    <w:rsid w:val="000E23B5"/>
    <w:rsid w:val="000E5FD4"/>
    <w:rsid w:val="000F0AD8"/>
    <w:rsid w:val="00101307"/>
    <w:rsid w:val="00101A30"/>
    <w:rsid w:val="00105322"/>
    <w:rsid w:val="00105AB3"/>
    <w:rsid w:val="00107317"/>
    <w:rsid w:val="0010751B"/>
    <w:rsid w:val="00110416"/>
    <w:rsid w:val="001148DC"/>
    <w:rsid w:val="00134510"/>
    <w:rsid w:val="001404DE"/>
    <w:rsid w:val="00142616"/>
    <w:rsid w:val="0014317E"/>
    <w:rsid w:val="00146CF6"/>
    <w:rsid w:val="001570B1"/>
    <w:rsid w:val="00170A45"/>
    <w:rsid w:val="00176106"/>
    <w:rsid w:val="001817F8"/>
    <w:rsid w:val="00190D9F"/>
    <w:rsid w:val="001A3650"/>
    <w:rsid w:val="001B3800"/>
    <w:rsid w:val="001B6F06"/>
    <w:rsid w:val="001C46A9"/>
    <w:rsid w:val="001C4D1A"/>
    <w:rsid w:val="001D5ABA"/>
    <w:rsid w:val="001F032B"/>
    <w:rsid w:val="001F14F4"/>
    <w:rsid w:val="00202D33"/>
    <w:rsid w:val="002145EC"/>
    <w:rsid w:val="00224F18"/>
    <w:rsid w:val="00226709"/>
    <w:rsid w:val="00235AD5"/>
    <w:rsid w:val="00243BEC"/>
    <w:rsid w:val="002556D2"/>
    <w:rsid w:val="0025666B"/>
    <w:rsid w:val="00257EEE"/>
    <w:rsid w:val="00261A36"/>
    <w:rsid w:val="002650ED"/>
    <w:rsid w:val="00266EBC"/>
    <w:rsid w:val="002708B2"/>
    <w:rsid w:val="00273F54"/>
    <w:rsid w:val="002745D8"/>
    <w:rsid w:val="0027705F"/>
    <w:rsid w:val="002800AB"/>
    <w:rsid w:val="00281234"/>
    <w:rsid w:val="002857CF"/>
    <w:rsid w:val="0028630B"/>
    <w:rsid w:val="00292767"/>
    <w:rsid w:val="002A07E9"/>
    <w:rsid w:val="002B47FA"/>
    <w:rsid w:val="002C40C3"/>
    <w:rsid w:val="002D086B"/>
    <w:rsid w:val="002D13E1"/>
    <w:rsid w:val="002D1970"/>
    <w:rsid w:val="002D3769"/>
    <w:rsid w:val="002E0040"/>
    <w:rsid w:val="002F211B"/>
    <w:rsid w:val="00300180"/>
    <w:rsid w:val="00306EB2"/>
    <w:rsid w:val="003228FC"/>
    <w:rsid w:val="00330088"/>
    <w:rsid w:val="00340F84"/>
    <w:rsid w:val="00342B49"/>
    <w:rsid w:val="00342BE6"/>
    <w:rsid w:val="0036308C"/>
    <w:rsid w:val="00371233"/>
    <w:rsid w:val="003722EB"/>
    <w:rsid w:val="0037428E"/>
    <w:rsid w:val="0038502B"/>
    <w:rsid w:val="003A38AD"/>
    <w:rsid w:val="003A40F0"/>
    <w:rsid w:val="003B1923"/>
    <w:rsid w:val="003D3027"/>
    <w:rsid w:val="003E5826"/>
    <w:rsid w:val="003F3B39"/>
    <w:rsid w:val="003F7FE2"/>
    <w:rsid w:val="004007F3"/>
    <w:rsid w:val="00402219"/>
    <w:rsid w:val="00402556"/>
    <w:rsid w:val="00411D91"/>
    <w:rsid w:val="0042766A"/>
    <w:rsid w:val="00433C99"/>
    <w:rsid w:val="00447A21"/>
    <w:rsid w:val="00452062"/>
    <w:rsid w:val="0045729C"/>
    <w:rsid w:val="00461192"/>
    <w:rsid w:val="004624F1"/>
    <w:rsid w:val="004831FE"/>
    <w:rsid w:val="00486778"/>
    <w:rsid w:val="004873EC"/>
    <w:rsid w:val="00494078"/>
    <w:rsid w:val="004A23C2"/>
    <w:rsid w:val="004B189F"/>
    <w:rsid w:val="004D0EA7"/>
    <w:rsid w:val="004E0C07"/>
    <w:rsid w:val="00513F40"/>
    <w:rsid w:val="00515A41"/>
    <w:rsid w:val="00515BAC"/>
    <w:rsid w:val="00516503"/>
    <w:rsid w:val="00516BB3"/>
    <w:rsid w:val="00520CF4"/>
    <w:rsid w:val="00524008"/>
    <w:rsid w:val="0053274B"/>
    <w:rsid w:val="00533686"/>
    <w:rsid w:val="00535C6D"/>
    <w:rsid w:val="00536D0F"/>
    <w:rsid w:val="005433E4"/>
    <w:rsid w:val="005440EC"/>
    <w:rsid w:val="00546A9D"/>
    <w:rsid w:val="005715D6"/>
    <w:rsid w:val="0058328C"/>
    <w:rsid w:val="00583C38"/>
    <w:rsid w:val="00587812"/>
    <w:rsid w:val="00594859"/>
    <w:rsid w:val="005950A3"/>
    <w:rsid w:val="005A3F32"/>
    <w:rsid w:val="005A6423"/>
    <w:rsid w:val="005A7597"/>
    <w:rsid w:val="005B0280"/>
    <w:rsid w:val="005B0F54"/>
    <w:rsid w:val="005D125B"/>
    <w:rsid w:val="005D19A7"/>
    <w:rsid w:val="005D617E"/>
    <w:rsid w:val="005E04AD"/>
    <w:rsid w:val="005E131A"/>
    <w:rsid w:val="005E2B2C"/>
    <w:rsid w:val="005E5CD5"/>
    <w:rsid w:val="005F065A"/>
    <w:rsid w:val="005F1B6E"/>
    <w:rsid w:val="00603719"/>
    <w:rsid w:val="006159E2"/>
    <w:rsid w:val="00626C60"/>
    <w:rsid w:val="0063160C"/>
    <w:rsid w:val="0063166D"/>
    <w:rsid w:val="00631A80"/>
    <w:rsid w:val="00631E96"/>
    <w:rsid w:val="00637A0A"/>
    <w:rsid w:val="00641B45"/>
    <w:rsid w:val="00646D6D"/>
    <w:rsid w:val="0065002D"/>
    <w:rsid w:val="006540F3"/>
    <w:rsid w:val="00662460"/>
    <w:rsid w:val="006679FE"/>
    <w:rsid w:val="006724E2"/>
    <w:rsid w:val="00676633"/>
    <w:rsid w:val="00681670"/>
    <w:rsid w:val="00686A39"/>
    <w:rsid w:val="0069174F"/>
    <w:rsid w:val="006B6803"/>
    <w:rsid w:val="006C2A84"/>
    <w:rsid w:val="006D25C7"/>
    <w:rsid w:val="006D7402"/>
    <w:rsid w:val="006E491C"/>
    <w:rsid w:val="006F5EC6"/>
    <w:rsid w:val="006F62BB"/>
    <w:rsid w:val="007002B0"/>
    <w:rsid w:val="007278AD"/>
    <w:rsid w:val="00764F24"/>
    <w:rsid w:val="0076720C"/>
    <w:rsid w:val="0077717B"/>
    <w:rsid w:val="007850D0"/>
    <w:rsid w:val="007A0407"/>
    <w:rsid w:val="007A7456"/>
    <w:rsid w:val="007B12A0"/>
    <w:rsid w:val="007B3EB6"/>
    <w:rsid w:val="007B7771"/>
    <w:rsid w:val="007C0C1E"/>
    <w:rsid w:val="007C4758"/>
    <w:rsid w:val="007D24E9"/>
    <w:rsid w:val="007D500B"/>
    <w:rsid w:val="007E6D33"/>
    <w:rsid w:val="00802C44"/>
    <w:rsid w:val="00814664"/>
    <w:rsid w:val="008175DB"/>
    <w:rsid w:val="00823325"/>
    <w:rsid w:val="00863FBD"/>
    <w:rsid w:val="00864D75"/>
    <w:rsid w:val="0087798B"/>
    <w:rsid w:val="00882747"/>
    <w:rsid w:val="00883C8F"/>
    <w:rsid w:val="008940F7"/>
    <w:rsid w:val="0089743D"/>
    <w:rsid w:val="008A6EE6"/>
    <w:rsid w:val="008B06E3"/>
    <w:rsid w:val="008B6F46"/>
    <w:rsid w:val="008D0716"/>
    <w:rsid w:val="008D4A92"/>
    <w:rsid w:val="008E2660"/>
    <w:rsid w:val="008F27C0"/>
    <w:rsid w:val="008F65FB"/>
    <w:rsid w:val="009123F8"/>
    <w:rsid w:val="00917E53"/>
    <w:rsid w:val="00922CBD"/>
    <w:rsid w:val="00931031"/>
    <w:rsid w:val="009321F5"/>
    <w:rsid w:val="009347AD"/>
    <w:rsid w:val="00937735"/>
    <w:rsid w:val="0094002E"/>
    <w:rsid w:val="0094595F"/>
    <w:rsid w:val="00950A06"/>
    <w:rsid w:val="00951A9C"/>
    <w:rsid w:val="00952CA5"/>
    <w:rsid w:val="009559D1"/>
    <w:rsid w:val="00970538"/>
    <w:rsid w:val="00972938"/>
    <w:rsid w:val="0097557E"/>
    <w:rsid w:val="00980A3C"/>
    <w:rsid w:val="009965A6"/>
    <w:rsid w:val="009966C7"/>
    <w:rsid w:val="009A04B1"/>
    <w:rsid w:val="009A15C5"/>
    <w:rsid w:val="009A3E6D"/>
    <w:rsid w:val="009B68A6"/>
    <w:rsid w:val="009C1AC4"/>
    <w:rsid w:val="009C53FE"/>
    <w:rsid w:val="009C6237"/>
    <w:rsid w:val="009C6C1C"/>
    <w:rsid w:val="009E44EF"/>
    <w:rsid w:val="009F1174"/>
    <w:rsid w:val="009F3F71"/>
    <w:rsid w:val="009F7CE5"/>
    <w:rsid w:val="00A0589B"/>
    <w:rsid w:val="00A3097F"/>
    <w:rsid w:val="00A35D49"/>
    <w:rsid w:val="00A41AA1"/>
    <w:rsid w:val="00A430B1"/>
    <w:rsid w:val="00A455FD"/>
    <w:rsid w:val="00A5049A"/>
    <w:rsid w:val="00A52CDF"/>
    <w:rsid w:val="00A621AE"/>
    <w:rsid w:val="00A70387"/>
    <w:rsid w:val="00A746A8"/>
    <w:rsid w:val="00A77574"/>
    <w:rsid w:val="00A93439"/>
    <w:rsid w:val="00AA2767"/>
    <w:rsid w:val="00AA289D"/>
    <w:rsid w:val="00AB3E92"/>
    <w:rsid w:val="00AC47C7"/>
    <w:rsid w:val="00AC64BE"/>
    <w:rsid w:val="00AD603C"/>
    <w:rsid w:val="00AF1880"/>
    <w:rsid w:val="00B03476"/>
    <w:rsid w:val="00B14F28"/>
    <w:rsid w:val="00B17645"/>
    <w:rsid w:val="00B2368D"/>
    <w:rsid w:val="00B24AFE"/>
    <w:rsid w:val="00B25642"/>
    <w:rsid w:val="00B25B5D"/>
    <w:rsid w:val="00B26A91"/>
    <w:rsid w:val="00B32DC6"/>
    <w:rsid w:val="00B4385A"/>
    <w:rsid w:val="00B50793"/>
    <w:rsid w:val="00B6207C"/>
    <w:rsid w:val="00B647D4"/>
    <w:rsid w:val="00B81DE5"/>
    <w:rsid w:val="00B90E70"/>
    <w:rsid w:val="00B94701"/>
    <w:rsid w:val="00B94D10"/>
    <w:rsid w:val="00BB3445"/>
    <w:rsid w:val="00BB4227"/>
    <w:rsid w:val="00BB531C"/>
    <w:rsid w:val="00BC037A"/>
    <w:rsid w:val="00BC1BAA"/>
    <w:rsid w:val="00BD505F"/>
    <w:rsid w:val="00BD727A"/>
    <w:rsid w:val="00BE0A26"/>
    <w:rsid w:val="00BE467A"/>
    <w:rsid w:val="00BE62AC"/>
    <w:rsid w:val="00BE7C67"/>
    <w:rsid w:val="00BF3C1E"/>
    <w:rsid w:val="00BF4463"/>
    <w:rsid w:val="00BF48FC"/>
    <w:rsid w:val="00C020D0"/>
    <w:rsid w:val="00C1125E"/>
    <w:rsid w:val="00C130EF"/>
    <w:rsid w:val="00C20DA2"/>
    <w:rsid w:val="00C24CF0"/>
    <w:rsid w:val="00C323C6"/>
    <w:rsid w:val="00C3782F"/>
    <w:rsid w:val="00C47720"/>
    <w:rsid w:val="00C528A1"/>
    <w:rsid w:val="00C56F83"/>
    <w:rsid w:val="00C72342"/>
    <w:rsid w:val="00C728EF"/>
    <w:rsid w:val="00C73871"/>
    <w:rsid w:val="00C8184B"/>
    <w:rsid w:val="00C863A9"/>
    <w:rsid w:val="00C867FB"/>
    <w:rsid w:val="00C87484"/>
    <w:rsid w:val="00C91CFE"/>
    <w:rsid w:val="00C92E18"/>
    <w:rsid w:val="00C94832"/>
    <w:rsid w:val="00C9714F"/>
    <w:rsid w:val="00CA0C12"/>
    <w:rsid w:val="00CA3066"/>
    <w:rsid w:val="00CA6BC4"/>
    <w:rsid w:val="00CB5297"/>
    <w:rsid w:val="00CB7347"/>
    <w:rsid w:val="00CC2DD0"/>
    <w:rsid w:val="00CC6D9C"/>
    <w:rsid w:val="00CD0963"/>
    <w:rsid w:val="00CD2211"/>
    <w:rsid w:val="00CD5361"/>
    <w:rsid w:val="00CD671F"/>
    <w:rsid w:val="00CE140B"/>
    <w:rsid w:val="00D03877"/>
    <w:rsid w:val="00D049EE"/>
    <w:rsid w:val="00D06473"/>
    <w:rsid w:val="00D0700F"/>
    <w:rsid w:val="00D072DE"/>
    <w:rsid w:val="00D10ED8"/>
    <w:rsid w:val="00D13B9C"/>
    <w:rsid w:val="00D143DA"/>
    <w:rsid w:val="00D14A31"/>
    <w:rsid w:val="00D15645"/>
    <w:rsid w:val="00D228DE"/>
    <w:rsid w:val="00D331F4"/>
    <w:rsid w:val="00D37872"/>
    <w:rsid w:val="00D432DE"/>
    <w:rsid w:val="00D44A1A"/>
    <w:rsid w:val="00D56811"/>
    <w:rsid w:val="00D60B97"/>
    <w:rsid w:val="00D72BF0"/>
    <w:rsid w:val="00D762A8"/>
    <w:rsid w:val="00D90EC8"/>
    <w:rsid w:val="00DA02D0"/>
    <w:rsid w:val="00DD0C92"/>
    <w:rsid w:val="00DD2CB0"/>
    <w:rsid w:val="00DD5520"/>
    <w:rsid w:val="00DD6A4E"/>
    <w:rsid w:val="00DE2C29"/>
    <w:rsid w:val="00DF0D9E"/>
    <w:rsid w:val="00DF27A3"/>
    <w:rsid w:val="00DF4EF3"/>
    <w:rsid w:val="00E15DCA"/>
    <w:rsid w:val="00E2279A"/>
    <w:rsid w:val="00E240DD"/>
    <w:rsid w:val="00E2550B"/>
    <w:rsid w:val="00E33059"/>
    <w:rsid w:val="00E372F6"/>
    <w:rsid w:val="00E47025"/>
    <w:rsid w:val="00E503DA"/>
    <w:rsid w:val="00E51A6F"/>
    <w:rsid w:val="00E5612E"/>
    <w:rsid w:val="00E600C6"/>
    <w:rsid w:val="00E67D84"/>
    <w:rsid w:val="00E72109"/>
    <w:rsid w:val="00E72F22"/>
    <w:rsid w:val="00E7596B"/>
    <w:rsid w:val="00E76787"/>
    <w:rsid w:val="00E778D1"/>
    <w:rsid w:val="00E83B14"/>
    <w:rsid w:val="00E8524F"/>
    <w:rsid w:val="00E85A1E"/>
    <w:rsid w:val="00E87F39"/>
    <w:rsid w:val="00E9509F"/>
    <w:rsid w:val="00E973AB"/>
    <w:rsid w:val="00EB448A"/>
    <w:rsid w:val="00EB54BA"/>
    <w:rsid w:val="00EB6E9A"/>
    <w:rsid w:val="00EC4357"/>
    <w:rsid w:val="00ED269A"/>
    <w:rsid w:val="00ED370F"/>
    <w:rsid w:val="00ED44F4"/>
    <w:rsid w:val="00ED4F23"/>
    <w:rsid w:val="00EE0FA8"/>
    <w:rsid w:val="00EE4F28"/>
    <w:rsid w:val="00EF7F81"/>
    <w:rsid w:val="00F11106"/>
    <w:rsid w:val="00F128E2"/>
    <w:rsid w:val="00F1582D"/>
    <w:rsid w:val="00F20D5A"/>
    <w:rsid w:val="00F31F45"/>
    <w:rsid w:val="00F31F4C"/>
    <w:rsid w:val="00F34495"/>
    <w:rsid w:val="00F533DD"/>
    <w:rsid w:val="00F551A5"/>
    <w:rsid w:val="00F63FAA"/>
    <w:rsid w:val="00F753F9"/>
    <w:rsid w:val="00F81CDA"/>
    <w:rsid w:val="00F878B9"/>
    <w:rsid w:val="00FA1A25"/>
    <w:rsid w:val="00FA1C8D"/>
    <w:rsid w:val="00FB5F1A"/>
    <w:rsid w:val="00FD6CFB"/>
    <w:rsid w:val="00FE7C75"/>
    <w:rsid w:val="00FF09FF"/>
    <w:rsid w:val="00FF171B"/>
    <w:rsid w:val="00FF1D6B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99570-E7AD-48FC-889D-B386641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56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1F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7A6F"/>
  </w:style>
  <w:style w:type="character" w:styleId="a5">
    <w:name w:val="Hyperlink"/>
    <w:basedOn w:val="a0"/>
    <w:uiPriority w:val="99"/>
    <w:unhideWhenUsed/>
    <w:rsid w:val="00027A6F"/>
    <w:rPr>
      <w:color w:val="0000FF"/>
      <w:u w:val="single"/>
    </w:rPr>
  </w:style>
  <w:style w:type="character" w:customStyle="1" w:styleId="answer">
    <w:name w:val="answer"/>
    <w:basedOn w:val="a0"/>
    <w:rsid w:val="002E0040"/>
  </w:style>
  <w:style w:type="character" w:customStyle="1" w:styleId="opened">
    <w:name w:val="opened"/>
    <w:basedOn w:val="a0"/>
    <w:rsid w:val="002E0040"/>
  </w:style>
  <w:style w:type="character" w:styleId="a6">
    <w:name w:val="Strong"/>
    <w:basedOn w:val="a0"/>
    <w:uiPriority w:val="22"/>
    <w:qFormat/>
    <w:rsid w:val="00FF773C"/>
    <w:rPr>
      <w:b/>
      <w:bCs/>
    </w:rPr>
  </w:style>
  <w:style w:type="character" w:customStyle="1" w:styleId="c0">
    <w:name w:val="c0"/>
    <w:basedOn w:val="a0"/>
    <w:rsid w:val="00FF773C"/>
  </w:style>
  <w:style w:type="paragraph" w:customStyle="1" w:styleId="c2">
    <w:name w:val="c2"/>
    <w:basedOn w:val="a"/>
    <w:rsid w:val="00FF773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7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14A31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C1AC4"/>
    <w:rPr>
      <w:i/>
      <w:iCs/>
    </w:rPr>
  </w:style>
  <w:style w:type="character" w:customStyle="1" w:styleId="readonly">
    <w:name w:val="readonly"/>
    <w:basedOn w:val="a0"/>
    <w:rsid w:val="00C20DA2"/>
  </w:style>
  <w:style w:type="paragraph" w:styleId="aa">
    <w:name w:val="List Paragraph"/>
    <w:basedOn w:val="a"/>
    <w:uiPriority w:val="34"/>
    <w:qFormat/>
    <w:rsid w:val="00864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0A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228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F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footer"/>
    <w:basedOn w:val="a"/>
    <w:link w:val="af"/>
    <w:uiPriority w:val="99"/>
    <w:unhideWhenUsed/>
    <w:rsid w:val="006E49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4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b"/>
    <w:uiPriority w:val="59"/>
    <w:rsid w:val="00FD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034D5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34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52E1-174A-4E56-BD07-1D1E65B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18</Pages>
  <Words>4588</Words>
  <Characters>26154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46</cp:revision>
  <cp:lastPrinted>2023-01-09T04:24:00Z</cp:lastPrinted>
  <dcterms:created xsi:type="dcterms:W3CDTF">2018-12-23T05:03:00Z</dcterms:created>
  <dcterms:modified xsi:type="dcterms:W3CDTF">2023-01-09T04:25:00Z</dcterms:modified>
</cp:coreProperties>
</file>